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DB439" w14:textId="2F8466C6"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484BDA">
        <w:rPr>
          <w:rFonts w:ascii="Times New Roman" w:hAnsi="Times New Roman" w:cs="Times New Roman"/>
          <w:b/>
          <w:sz w:val="24"/>
          <w:szCs w:val="24"/>
        </w:rPr>
        <w:t xml:space="preserve"> </w:t>
      </w:r>
      <w:r w:rsidR="00484BDA" w:rsidRPr="00484BDA">
        <w:rPr>
          <w:rFonts w:ascii="Times New Roman" w:hAnsi="Times New Roman" w:cs="Times New Roman"/>
          <w:b/>
          <w:sz w:val="24"/>
          <w:szCs w:val="24"/>
          <w:lang w:eastAsia="ru-RU" w:bidi="hi-IN"/>
        </w:rPr>
        <w:t>0855300002825000717</w:t>
      </w:r>
    </w:p>
    <w:p w14:paraId="6977C27A" w14:textId="1D433668" w:rsidR="002A17A4" w:rsidRPr="000F7F53" w:rsidRDefault="002A17A4" w:rsidP="00F70395">
      <w:pPr>
        <w:spacing w:after="1" w:line="220" w:lineRule="atLeast"/>
        <w:jc w:val="center"/>
        <w:rPr>
          <w:rFonts w:ascii="Times New Roman" w:hAnsi="Times New Roman" w:cs="Times New Roman"/>
          <w:b/>
          <w:sz w:val="24"/>
          <w:szCs w:val="24"/>
        </w:rPr>
      </w:pPr>
      <w:r w:rsidRPr="000F7F53">
        <w:rPr>
          <w:rFonts w:ascii="Times New Roman" w:hAnsi="Times New Roman" w:cs="Times New Roman"/>
          <w:b/>
          <w:sz w:val="24"/>
          <w:szCs w:val="24"/>
        </w:rPr>
        <w:t>на поставку</w:t>
      </w:r>
      <w:r w:rsidR="00864855">
        <w:rPr>
          <w:rFonts w:ascii="Times New Roman" w:hAnsi="Times New Roman" w:cs="Times New Roman"/>
          <w:b/>
          <w:sz w:val="24"/>
          <w:szCs w:val="24"/>
        </w:rPr>
        <w:t xml:space="preserve"> фруктов (</w:t>
      </w:r>
      <w:r w:rsidR="003F2F10">
        <w:rPr>
          <w:rFonts w:ascii="Times New Roman" w:hAnsi="Times New Roman" w:cs="Times New Roman"/>
          <w:b/>
          <w:sz w:val="24"/>
          <w:szCs w:val="24"/>
        </w:rPr>
        <w:t>яблок</w:t>
      </w:r>
      <w:r w:rsidR="00864855">
        <w:rPr>
          <w:rFonts w:ascii="Times New Roman" w:hAnsi="Times New Roman" w:cs="Times New Roman"/>
          <w:b/>
          <w:sz w:val="24"/>
          <w:szCs w:val="24"/>
        </w:rPr>
        <w:t>и)</w:t>
      </w:r>
      <w:r w:rsidR="0028337A" w:rsidRPr="000F7F53">
        <w:rPr>
          <w:rFonts w:ascii="Times New Roman" w:hAnsi="Times New Roman" w:cs="Times New Roman"/>
          <w:b/>
          <w:sz w:val="24"/>
          <w:szCs w:val="24"/>
        </w:rPr>
        <w:t xml:space="preserve"> </w:t>
      </w:r>
      <w:r w:rsidR="00F3676D">
        <w:rPr>
          <w:rFonts w:ascii="Times New Roman" w:hAnsi="Times New Roman" w:cs="Times New Roman"/>
          <w:b/>
          <w:sz w:val="24"/>
          <w:szCs w:val="24"/>
        </w:rPr>
        <w:t>в течение 202</w:t>
      </w:r>
      <w:r w:rsidR="00C31880">
        <w:rPr>
          <w:rFonts w:ascii="Times New Roman" w:hAnsi="Times New Roman" w:cs="Times New Roman"/>
          <w:b/>
          <w:sz w:val="24"/>
          <w:szCs w:val="24"/>
        </w:rPr>
        <w:t>6</w:t>
      </w:r>
      <w:r w:rsidR="00F3676D">
        <w:rPr>
          <w:rFonts w:ascii="Times New Roman" w:hAnsi="Times New Roman" w:cs="Times New Roman"/>
          <w:b/>
          <w:sz w:val="24"/>
          <w:szCs w:val="24"/>
        </w:rPr>
        <w:t xml:space="preserve"> года</w:t>
      </w:r>
    </w:p>
    <w:p w14:paraId="4A7025E9" w14:textId="77777777" w:rsidR="002A17A4" w:rsidRPr="00820925" w:rsidRDefault="002A17A4">
      <w:pPr>
        <w:spacing w:after="1" w:line="220" w:lineRule="atLeast"/>
        <w:jc w:val="both"/>
        <w:rPr>
          <w:rFonts w:ascii="Times New Roman" w:hAnsi="Times New Roman" w:cs="Times New Roman"/>
          <w:sz w:val="24"/>
          <w:szCs w:val="24"/>
        </w:rPr>
      </w:pPr>
    </w:p>
    <w:p w14:paraId="4B6B381B" w14:textId="130E3951"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 xml:space="preserve">ационный код закупки - </w:t>
      </w:r>
      <w:r w:rsidR="00947212" w:rsidRPr="00947212">
        <w:rPr>
          <w:rFonts w:ascii="Times New Roman" w:hAnsi="Times New Roman" w:cs="Times New Roman"/>
          <w:sz w:val="24"/>
          <w:szCs w:val="24"/>
        </w:rPr>
        <w:t>253583406022158340100100320010124244</w:t>
      </w:r>
      <w:r w:rsidR="001D7378">
        <w:rPr>
          <w:rFonts w:ascii="Times New Roman" w:hAnsi="Times New Roman" w:cs="Times New Roman"/>
          <w:sz w:val="24"/>
          <w:szCs w:val="24"/>
        </w:rPr>
        <w:t>)</w:t>
      </w:r>
    </w:p>
    <w:p w14:paraId="6B544331" w14:textId="77777777" w:rsidR="002A17A4" w:rsidRPr="00820925" w:rsidRDefault="002A17A4">
      <w:pPr>
        <w:spacing w:after="1" w:line="220" w:lineRule="atLeast"/>
        <w:jc w:val="both"/>
        <w:rPr>
          <w:rFonts w:ascii="Times New Roman" w:hAnsi="Times New Roman" w:cs="Times New Roman"/>
          <w:sz w:val="24"/>
          <w:szCs w:val="24"/>
        </w:rPr>
      </w:pPr>
    </w:p>
    <w:p w14:paraId="159A0704" w14:textId="418F60C8" w:rsidR="002A17A4" w:rsidRDefault="00F3676D">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г</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енза                                                                                             «</w:t>
      </w:r>
      <w:r w:rsidR="003E2D43">
        <w:rPr>
          <w:rFonts w:ascii="Times New Roman" w:hAnsi="Times New Roman" w:cs="Times New Roman"/>
          <w:sz w:val="24"/>
          <w:szCs w:val="24"/>
        </w:rPr>
        <w:t xml:space="preserve"> 12 </w:t>
      </w:r>
      <w:r>
        <w:rPr>
          <w:rFonts w:ascii="Times New Roman" w:hAnsi="Times New Roman" w:cs="Times New Roman"/>
          <w:sz w:val="24"/>
          <w:szCs w:val="24"/>
        </w:rPr>
        <w:t xml:space="preserve">» </w:t>
      </w:r>
      <w:r w:rsidR="003E2D43">
        <w:rPr>
          <w:rFonts w:ascii="Times New Roman" w:hAnsi="Times New Roman" w:cs="Times New Roman"/>
          <w:sz w:val="24"/>
          <w:szCs w:val="24"/>
        </w:rPr>
        <w:t>декабря</w:t>
      </w:r>
      <w:r>
        <w:rPr>
          <w:rFonts w:ascii="Times New Roman" w:hAnsi="Times New Roman" w:cs="Times New Roman"/>
          <w:sz w:val="24"/>
          <w:szCs w:val="24"/>
        </w:rPr>
        <w:t xml:space="preserve"> 202</w:t>
      </w:r>
      <w:r w:rsidR="00C31880">
        <w:rPr>
          <w:rFonts w:ascii="Times New Roman" w:hAnsi="Times New Roman" w:cs="Times New Roman"/>
          <w:sz w:val="24"/>
          <w:szCs w:val="24"/>
        </w:rPr>
        <w:t>5</w:t>
      </w:r>
      <w:r>
        <w:rPr>
          <w:rFonts w:ascii="Times New Roman" w:hAnsi="Times New Roman" w:cs="Times New Roman"/>
          <w:sz w:val="24"/>
          <w:szCs w:val="24"/>
        </w:rPr>
        <w:t>г.</w:t>
      </w:r>
    </w:p>
    <w:p w14:paraId="088F5E18" w14:textId="77777777" w:rsidR="00F3676D" w:rsidRPr="00820925" w:rsidRDefault="00F3676D">
      <w:pPr>
        <w:spacing w:after="1" w:line="220" w:lineRule="atLeast"/>
        <w:jc w:val="both"/>
        <w:rPr>
          <w:rFonts w:ascii="Times New Roman" w:hAnsi="Times New Roman" w:cs="Times New Roman"/>
          <w:sz w:val="24"/>
          <w:szCs w:val="24"/>
        </w:rPr>
      </w:pPr>
    </w:p>
    <w:p w14:paraId="510BD9A7" w14:textId="0A29E427" w:rsidR="002A17A4" w:rsidRPr="003622C0" w:rsidRDefault="00484BDA">
      <w:pPr>
        <w:spacing w:after="1" w:line="220" w:lineRule="atLeast"/>
        <w:ind w:firstLine="540"/>
        <w:jc w:val="both"/>
        <w:rPr>
          <w:rFonts w:ascii="Times New Roman" w:hAnsi="Times New Roman" w:cs="Times New Roman"/>
          <w:b/>
          <w:sz w:val="24"/>
          <w:szCs w:val="24"/>
        </w:rPr>
      </w:pPr>
      <w:proofErr w:type="gramStart"/>
      <w:r w:rsidRPr="00484BDA">
        <w:rPr>
          <w:rFonts w:ascii="Times New Roman" w:hAnsi="Times New Roman" w:cs="Times New Roman"/>
          <w:bCs/>
          <w:sz w:val="24"/>
          <w:szCs w:val="24"/>
        </w:rPr>
        <w:t>Муниципальное бюджетное дошкольное образовательное учреждение детский сад № 4 города Пензы «Мозаика», именуемое в дальнейшем «Заказчик», в лице заведующего Сидоровой Натальи Владимировны, действующего на основании Устава, с одной стороны, и ООО «</w:t>
      </w:r>
      <w:proofErr w:type="spellStart"/>
      <w:r w:rsidRPr="00484BDA">
        <w:rPr>
          <w:rFonts w:ascii="Times New Roman" w:hAnsi="Times New Roman" w:cs="Times New Roman"/>
          <w:bCs/>
          <w:sz w:val="24"/>
          <w:szCs w:val="24"/>
        </w:rPr>
        <w:t>Руссторг</w:t>
      </w:r>
      <w:proofErr w:type="spellEnd"/>
      <w:r w:rsidRPr="00484BDA">
        <w:rPr>
          <w:rFonts w:ascii="Times New Roman" w:hAnsi="Times New Roman" w:cs="Times New Roman"/>
          <w:bCs/>
          <w:sz w:val="24"/>
          <w:szCs w:val="24"/>
        </w:rPr>
        <w:t xml:space="preserve">», именуемое в дальнейшем "Поставщик", в лице </w:t>
      </w:r>
      <w:r w:rsidR="00F851A3" w:rsidRPr="00F851A3">
        <w:rPr>
          <w:rFonts w:ascii="Times New Roman" w:hAnsi="Times New Roman" w:cs="Times New Roman"/>
          <w:bCs/>
          <w:sz w:val="24"/>
          <w:szCs w:val="24"/>
        </w:rPr>
        <w:t>заместителя генерального директора</w:t>
      </w:r>
      <w:r w:rsidRPr="00484BDA">
        <w:rPr>
          <w:rFonts w:ascii="Times New Roman" w:hAnsi="Times New Roman" w:cs="Times New Roman"/>
          <w:bCs/>
          <w:sz w:val="24"/>
          <w:szCs w:val="24"/>
        </w:rPr>
        <w:t xml:space="preserve"> </w:t>
      </w:r>
      <w:proofErr w:type="spellStart"/>
      <w:r w:rsidRPr="00484BDA">
        <w:rPr>
          <w:rFonts w:ascii="Times New Roman" w:hAnsi="Times New Roman" w:cs="Times New Roman"/>
          <w:bCs/>
          <w:sz w:val="24"/>
          <w:szCs w:val="24"/>
        </w:rPr>
        <w:t>Лощилиной</w:t>
      </w:r>
      <w:proofErr w:type="spellEnd"/>
      <w:r w:rsidRPr="00484BDA">
        <w:rPr>
          <w:rFonts w:ascii="Times New Roman" w:hAnsi="Times New Roman" w:cs="Times New Roman"/>
          <w:bCs/>
          <w:sz w:val="24"/>
          <w:szCs w:val="24"/>
        </w:rPr>
        <w:t xml:space="preserve"> Натальи Викторовны, действующего на основании Доверенности № </w:t>
      </w:r>
      <w:r w:rsidR="004D5E56" w:rsidRPr="004D5E56">
        <w:rPr>
          <w:rFonts w:ascii="Times New Roman" w:hAnsi="Times New Roman" w:cs="Times New Roman"/>
          <w:bCs/>
          <w:sz w:val="24"/>
          <w:szCs w:val="24"/>
        </w:rPr>
        <w:t>47b587ee-bb56-4ae9-998b-779639a897f3</w:t>
      </w:r>
      <w:r w:rsidR="004D5E56">
        <w:rPr>
          <w:rFonts w:ascii="Times New Roman" w:hAnsi="Times New Roman" w:cs="Times New Roman"/>
          <w:bCs/>
          <w:sz w:val="24"/>
          <w:szCs w:val="24"/>
        </w:rPr>
        <w:t xml:space="preserve"> от 18</w:t>
      </w:r>
      <w:r w:rsidRPr="00484BDA">
        <w:rPr>
          <w:rFonts w:ascii="Times New Roman" w:hAnsi="Times New Roman" w:cs="Times New Roman"/>
          <w:bCs/>
          <w:sz w:val="24"/>
          <w:szCs w:val="24"/>
        </w:rPr>
        <w:t>.08.202</w:t>
      </w:r>
      <w:r w:rsidR="004D5E56">
        <w:rPr>
          <w:rFonts w:ascii="Times New Roman" w:hAnsi="Times New Roman" w:cs="Times New Roman"/>
          <w:bCs/>
          <w:sz w:val="24"/>
          <w:szCs w:val="24"/>
        </w:rPr>
        <w:t>5</w:t>
      </w:r>
      <w:r w:rsidRPr="00484BDA">
        <w:rPr>
          <w:rFonts w:ascii="Times New Roman" w:hAnsi="Times New Roman" w:cs="Times New Roman"/>
          <w:bCs/>
          <w:sz w:val="24"/>
          <w:szCs w:val="24"/>
        </w:rPr>
        <w:t>г., с другой стороны, вместе именуемые в дальнейшем "Стороны", на</w:t>
      </w:r>
      <w:proofErr w:type="gramEnd"/>
      <w:r w:rsidRPr="00484BDA">
        <w:rPr>
          <w:rFonts w:ascii="Times New Roman" w:hAnsi="Times New Roman" w:cs="Times New Roman"/>
          <w:bCs/>
          <w:sz w:val="24"/>
          <w:szCs w:val="24"/>
        </w:rPr>
        <w:t xml:space="preserve"> </w:t>
      </w:r>
      <w:proofErr w:type="gramStart"/>
      <w:r w:rsidRPr="00484BDA">
        <w:rPr>
          <w:rFonts w:ascii="Times New Roman" w:hAnsi="Times New Roman" w:cs="Times New Roman"/>
          <w:bCs/>
          <w:sz w:val="24"/>
          <w:szCs w:val="24"/>
        </w:rPr>
        <w:t>основании Протокола подведения итогов определения поставщика</w:t>
      </w:r>
      <w:r w:rsidR="002A17A4" w:rsidRPr="00820925">
        <w:rPr>
          <w:rFonts w:ascii="Times New Roman" w:hAnsi="Times New Roman" w:cs="Times New Roman"/>
          <w:sz w:val="24"/>
          <w:szCs w:val="24"/>
        </w:rPr>
        <w:t xml:space="preserve">  от </w:t>
      </w:r>
      <w:r>
        <w:rPr>
          <w:rFonts w:ascii="Times New Roman" w:hAnsi="Times New Roman" w:cs="Times New Roman"/>
          <w:sz w:val="24"/>
          <w:szCs w:val="24"/>
        </w:rPr>
        <w:t>01.12.2025</w:t>
      </w:r>
      <w:r w:rsidR="002A17A4" w:rsidRPr="00820925">
        <w:rPr>
          <w:rFonts w:ascii="Times New Roman" w:hAnsi="Times New Roman" w:cs="Times New Roman"/>
          <w:sz w:val="24"/>
          <w:szCs w:val="24"/>
        </w:rPr>
        <w:t xml:space="preserve"> г. </w:t>
      </w:r>
      <w:r w:rsidR="00F70395" w:rsidRPr="00820925">
        <w:rPr>
          <w:rFonts w:ascii="Times New Roman" w:hAnsi="Times New Roman" w:cs="Times New Roman"/>
          <w:sz w:val="24"/>
          <w:szCs w:val="24"/>
        </w:rPr>
        <w:t>№</w:t>
      </w:r>
      <w:r w:rsidRPr="00484BDA">
        <w:rPr>
          <w:rFonts w:ascii="Times New Roman" w:hAnsi="Times New Roman" w:cs="Times New Roman"/>
          <w:sz w:val="24"/>
          <w:szCs w:val="24"/>
        </w:rPr>
        <w:t>0855300002825000717</w:t>
      </w:r>
      <w:r>
        <w:rPr>
          <w:rFonts w:ascii="Times New Roman" w:hAnsi="Times New Roman" w:cs="Times New Roman"/>
          <w:sz w:val="24"/>
          <w:szCs w:val="24"/>
        </w:rPr>
        <w:t xml:space="preserve"> </w:t>
      </w:r>
      <w:r w:rsidR="00F11C6C" w:rsidRPr="00820925">
        <w:rPr>
          <w:rFonts w:ascii="Times New Roman" w:hAnsi="Times New Roman" w:cs="Times New Roman"/>
          <w:sz w:val="24"/>
          <w:szCs w:val="24"/>
        </w:rPr>
        <w:t xml:space="preserve">и в соответствии с </w:t>
      </w:r>
      <w:r>
        <w:rPr>
          <w:rFonts w:ascii="Times New Roman" w:hAnsi="Times New Roman" w:cs="Times New Roman"/>
          <w:sz w:val="24"/>
          <w:szCs w:val="24"/>
        </w:rPr>
        <w:t xml:space="preserve">требованиями </w:t>
      </w:r>
      <w:r w:rsidR="002A17A4" w:rsidRPr="00820925">
        <w:rPr>
          <w:rFonts w:ascii="Times New Roman" w:hAnsi="Times New Roman" w:cs="Times New Roman"/>
          <w:sz w:val="24"/>
          <w:szCs w:val="24"/>
        </w:rPr>
        <w:t xml:space="preserve">Федерального </w:t>
      </w:r>
      <w:hyperlink r:id="rId6" w:history="1">
        <w:r w:rsidR="002A17A4" w:rsidRPr="00820925">
          <w:rPr>
            <w:rFonts w:ascii="Times New Roman" w:hAnsi="Times New Roman" w:cs="Times New Roman"/>
            <w:sz w:val="24"/>
            <w:szCs w:val="24"/>
          </w:rPr>
          <w:t>закона</w:t>
        </w:r>
      </w:hyperlink>
      <w:r w:rsidR="002A17A4"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roofErr w:type="gramEnd"/>
    </w:p>
    <w:p w14:paraId="4EA9B428" w14:textId="77777777" w:rsidR="002A17A4" w:rsidRPr="00820925" w:rsidRDefault="002A17A4">
      <w:pPr>
        <w:spacing w:after="1" w:line="220" w:lineRule="atLeast"/>
        <w:jc w:val="both"/>
        <w:rPr>
          <w:rFonts w:ascii="Times New Roman" w:hAnsi="Times New Roman" w:cs="Times New Roman"/>
          <w:sz w:val="24"/>
          <w:szCs w:val="24"/>
        </w:rPr>
      </w:pPr>
    </w:p>
    <w:p w14:paraId="191F97EA" w14:textId="17611F7B" w:rsidR="002A17A4" w:rsidRPr="00820925" w:rsidRDefault="002A17A4" w:rsidP="004D5E5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14:paraId="6C13B37D" w14:textId="7BC13B2F"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3F2F10">
        <w:rPr>
          <w:rFonts w:ascii="Times New Roman" w:hAnsi="Times New Roman" w:cs="Times New Roman"/>
          <w:sz w:val="24"/>
          <w:szCs w:val="24"/>
        </w:rPr>
        <w:t>яблоки</w:t>
      </w:r>
      <w:r w:rsidRPr="00820925">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4AD9A730" w14:textId="77777777"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14:paraId="1AEFC21E" w14:textId="77777777" w:rsidR="002A17A4" w:rsidRPr="00820925" w:rsidRDefault="002A17A4">
      <w:pPr>
        <w:spacing w:after="1" w:line="220" w:lineRule="atLeast"/>
        <w:jc w:val="both"/>
        <w:rPr>
          <w:rFonts w:ascii="Times New Roman" w:hAnsi="Times New Roman" w:cs="Times New Roman"/>
          <w:sz w:val="24"/>
          <w:szCs w:val="24"/>
        </w:rPr>
      </w:pPr>
    </w:p>
    <w:p w14:paraId="670B7058" w14:textId="5D4767AC" w:rsidR="002A17A4" w:rsidRPr="00820925" w:rsidRDefault="002A17A4" w:rsidP="004D5E5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14:paraId="3CF7E93F" w14:textId="1646271E" w:rsidR="005C34F0" w:rsidRPr="001D0D7C" w:rsidRDefault="005C34F0" w:rsidP="005C34F0">
      <w:pPr>
        <w:spacing w:after="0" w:line="220" w:lineRule="atLeast"/>
        <w:ind w:firstLine="539"/>
        <w:jc w:val="both"/>
        <w:rPr>
          <w:rFonts w:ascii="Times New Roman" w:hAnsi="Times New Roman" w:cs="Times New Roman"/>
          <w:sz w:val="24"/>
          <w:szCs w:val="24"/>
        </w:rPr>
      </w:pPr>
      <w:r w:rsidRPr="00F023EF">
        <w:rPr>
          <w:rFonts w:ascii="Times New Roman" w:hAnsi="Times New Roman" w:cs="Times New Roman"/>
          <w:sz w:val="24"/>
          <w:szCs w:val="24"/>
        </w:rPr>
        <w:t xml:space="preserve">2.1. Цена Контракта составляет </w:t>
      </w:r>
      <w:r w:rsidR="00947212">
        <w:rPr>
          <w:rFonts w:ascii="Times New Roman" w:hAnsi="Times New Roman" w:cs="Times New Roman"/>
          <w:sz w:val="24"/>
          <w:szCs w:val="24"/>
        </w:rPr>
        <w:t>291 767</w:t>
      </w:r>
      <w:r w:rsidRPr="00F023EF">
        <w:rPr>
          <w:rFonts w:ascii="Times New Roman" w:hAnsi="Times New Roman" w:cs="Times New Roman"/>
          <w:sz w:val="24"/>
          <w:szCs w:val="24"/>
        </w:rPr>
        <w:t xml:space="preserve"> (</w:t>
      </w:r>
      <w:r w:rsidR="00947212">
        <w:rPr>
          <w:rFonts w:ascii="Times New Roman" w:hAnsi="Times New Roman" w:cs="Times New Roman"/>
          <w:sz w:val="24"/>
          <w:szCs w:val="24"/>
        </w:rPr>
        <w:t>Двести девяносто одна тысяча семьсот шестьдесят семь</w:t>
      </w:r>
      <w:r w:rsidRPr="00F023EF">
        <w:rPr>
          <w:rFonts w:ascii="Times New Roman" w:hAnsi="Times New Roman" w:cs="Times New Roman"/>
          <w:sz w:val="24"/>
          <w:szCs w:val="24"/>
        </w:rPr>
        <w:t xml:space="preserve">) </w:t>
      </w:r>
      <w:hyperlink w:anchor="P629" w:history="1"/>
      <w:r w:rsidRPr="00F023EF">
        <w:rPr>
          <w:rFonts w:ascii="Times New Roman" w:hAnsi="Times New Roman" w:cs="Times New Roman"/>
          <w:sz w:val="24"/>
          <w:szCs w:val="24"/>
        </w:rPr>
        <w:t xml:space="preserve">рублей </w:t>
      </w:r>
      <w:r w:rsidR="00947212">
        <w:rPr>
          <w:rFonts w:ascii="Times New Roman" w:hAnsi="Times New Roman" w:cs="Times New Roman"/>
          <w:sz w:val="24"/>
          <w:szCs w:val="24"/>
        </w:rPr>
        <w:t>04</w:t>
      </w:r>
      <w:r w:rsidRPr="00F023EF">
        <w:rPr>
          <w:rFonts w:ascii="Times New Roman" w:hAnsi="Times New Roman" w:cs="Times New Roman"/>
          <w:sz w:val="24"/>
          <w:szCs w:val="24"/>
        </w:rPr>
        <w:t xml:space="preserve"> копе</w:t>
      </w:r>
      <w:r w:rsidR="00947212">
        <w:rPr>
          <w:rFonts w:ascii="Times New Roman" w:hAnsi="Times New Roman" w:cs="Times New Roman"/>
          <w:sz w:val="24"/>
          <w:szCs w:val="24"/>
        </w:rPr>
        <w:t>й</w:t>
      </w:r>
      <w:r w:rsidRPr="00F023EF">
        <w:rPr>
          <w:rFonts w:ascii="Times New Roman" w:hAnsi="Times New Roman" w:cs="Times New Roman"/>
          <w:sz w:val="24"/>
          <w:szCs w:val="24"/>
        </w:rPr>
        <w:t>к</w:t>
      </w:r>
      <w:r w:rsidR="00947212">
        <w:rPr>
          <w:rFonts w:ascii="Times New Roman" w:hAnsi="Times New Roman" w:cs="Times New Roman"/>
          <w:sz w:val="24"/>
          <w:szCs w:val="24"/>
        </w:rPr>
        <w:t>и</w:t>
      </w:r>
      <w:r w:rsidRPr="00F023EF">
        <w:rPr>
          <w:rFonts w:ascii="Times New Roman" w:hAnsi="Times New Roman" w:cs="Times New Roman"/>
          <w:sz w:val="24"/>
          <w:szCs w:val="24"/>
        </w:rPr>
        <w:t xml:space="preserve">, </w:t>
      </w:r>
      <w:bookmarkStart w:id="0" w:name="P57"/>
      <w:bookmarkEnd w:id="0"/>
      <w:r w:rsidRPr="001D0D7C">
        <w:rPr>
          <w:rFonts w:ascii="Times New Roman" w:hAnsi="Times New Roman" w:cs="Times New Roman"/>
          <w:sz w:val="24"/>
          <w:szCs w:val="24"/>
        </w:rPr>
        <w:t>в том числе НДС - (</w:t>
      </w:r>
      <w:r w:rsidR="00947212">
        <w:rPr>
          <w:rFonts w:ascii="Times New Roman" w:hAnsi="Times New Roman" w:cs="Times New Roman"/>
          <w:sz w:val="24"/>
          <w:szCs w:val="24"/>
        </w:rPr>
        <w:t>5</w:t>
      </w:r>
      <w:r w:rsidRPr="001D0D7C">
        <w:rPr>
          <w:rFonts w:ascii="Times New Roman" w:hAnsi="Times New Roman" w:cs="Times New Roman"/>
          <w:sz w:val="24"/>
          <w:szCs w:val="24"/>
        </w:rPr>
        <w:t xml:space="preserve"> процентов) </w:t>
      </w:r>
      <w:r w:rsidR="00947212">
        <w:rPr>
          <w:rFonts w:ascii="Times New Roman" w:hAnsi="Times New Roman" w:cs="Times New Roman"/>
          <w:sz w:val="24"/>
          <w:szCs w:val="24"/>
        </w:rPr>
        <w:t>13 893</w:t>
      </w:r>
      <w:r w:rsidRPr="001D0D7C">
        <w:rPr>
          <w:rFonts w:ascii="Times New Roman" w:hAnsi="Times New Roman" w:cs="Times New Roman"/>
          <w:sz w:val="24"/>
          <w:szCs w:val="24"/>
        </w:rPr>
        <w:t xml:space="preserve"> (</w:t>
      </w:r>
      <w:r w:rsidR="00947212">
        <w:rPr>
          <w:rFonts w:ascii="Times New Roman" w:hAnsi="Times New Roman" w:cs="Times New Roman"/>
          <w:sz w:val="24"/>
          <w:szCs w:val="24"/>
        </w:rPr>
        <w:t>Тринадцать тысяч восемьсот девяносто три</w:t>
      </w:r>
      <w:r w:rsidRPr="001D0D7C">
        <w:rPr>
          <w:rFonts w:ascii="Times New Roman" w:hAnsi="Times New Roman" w:cs="Times New Roman"/>
          <w:sz w:val="24"/>
          <w:szCs w:val="24"/>
        </w:rPr>
        <w:t xml:space="preserve">) рублей </w:t>
      </w:r>
      <w:r w:rsidR="00947212">
        <w:rPr>
          <w:rFonts w:ascii="Times New Roman" w:hAnsi="Times New Roman" w:cs="Times New Roman"/>
          <w:sz w:val="24"/>
          <w:szCs w:val="24"/>
        </w:rPr>
        <w:t>66</w:t>
      </w:r>
      <w:r w:rsidRPr="001D0D7C">
        <w:rPr>
          <w:rFonts w:ascii="Times New Roman" w:hAnsi="Times New Roman" w:cs="Times New Roman"/>
          <w:sz w:val="24"/>
          <w:szCs w:val="24"/>
        </w:rPr>
        <w:t xml:space="preserve"> копеек.</w:t>
      </w:r>
    </w:p>
    <w:p w14:paraId="5FC98DD7" w14:textId="5F20C9E8" w:rsidR="002A17A4" w:rsidRDefault="002A17A4">
      <w:pPr>
        <w:spacing w:before="220" w:after="1" w:line="220" w:lineRule="atLeast"/>
        <w:ind w:firstLine="540"/>
        <w:contextualSpacing/>
        <w:jc w:val="both"/>
        <w:rPr>
          <w:rFonts w:ascii="Times New Roman" w:hAnsi="Times New Roman" w:cs="Times New Roman"/>
          <w:sz w:val="24"/>
          <w:szCs w:val="24"/>
        </w:rPr>
      </w:pPr>
      <w:bookmarkStart w:id="1" w:name="P60"/>
      <w:bookmarkEnd w:id="1"/>
      <w:r w:rsidRPr="00820925">
        <w:rPr>
          <w:rFonts w:ascii="Times New Roman" w:hAnsi="Times New Roman" w:cs="Times New Roman"/>
          <w:sz w:val="24"/>
          <w:szCs w:val="24"/>
        </w:rPr>
        <w:t xml:space="preserve">2.2. </w:t>
      </w:r>
      <w:r w:rsidR="00BE14F9" w:rsidRPr="00DE4FE9">
        <w:rPr>
          <w:rFonts w:ascii="Times New Roman" w:hAnsi="Times New Roman" w:cs="Times New Roman"/>
          <w:sz w:val="24"/>
          <w:szCs w:val="24"/>
        </w:rPr>
        <w:t xml:space="preserve">Цена </w:t>
      </w:r>
      <w:r w:rsidR="00B14BCB">
        <w:rPr>
          <w:rFonts w:ascii="Times New Roman" w:hAnsi="Times New Roman" w:cs="Times New Roman"/>
          <w:sz w:val="24"/>
          <w:szCs w:val="24"/>
        </w:rPr>
        <w:t>Контракта</w:t>
      </w:r>
      <w:r w:rsidR="00BE14F9" w:rsidRPr="005D1128">
        <w:rPr>
          <w:rFonts w:ascii="Times New Roman" w:hAnsi="Times New Roman" w:cs="Times New Roman"/>
          <w:sz w:val="24"/>
          <w:szCs w:val="24"/>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sidRPr="00820925">
        <w:rPr>
          <w:rFonts w:ascii="Times New Roman" w:hAnsi="Times New Roman" w:cs="Times New Roman"/>
          <w:sz w:val="24"/>
          <w:szCs w:val="24"/>
        </w:rPr>
        <w:t>.</w:t>
      </w:r>
    </w:p>
    <w:p w14:paraId="6DC5D673" w14:textId="77777777" w:rsidR="00D2716E" w:rsidRPr="00820925" w:rsidRDefault="00D2716E" w:rsidP="00D2716E">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7"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 </w:t>
      </w:r>
    </w:p>
    <w:p w14:paraId="52536DC9" w14:textId="77777777"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820925">
          <w:rPr>
            <w:rFonts w:ascii="Times New Roman" w:hAnsi="Times New Roman" w:cs="Times New Roman"/>
            <w:sz w:val="24"/>
            <w:szCs w:val="24"/>
          </w:rPr>
          <w:t>статьями 34</w:t>
        </w:r>
      </w:hyperlink>
      <w:r w:rsidRPr="00820925">
        <w:rPr>
          <w:rFonts w:ascii="Times New Roman" w:hAnsi="Times New Roman" w:cs="Times New Roman"/>
          <w:sz w:val="24"/>
          <w:szCs w:val="24"/>
        </w:rPr>
        <w:t xml:space="preserve"> и </w:t>
      </w:r>
      <w:hyperlink r:id="rId9" w:history="1">
        <w:r w:rsidRPr="00820925">
          <w:rPr>
            <w:rFonts w:ascii="Times New Roman" w:hAnsi="Times New Roman" w:cs="Times New Roman"/>
            <w:sz w:val="24"/>
            <w:szCs w:val="24"/>
          </w:rPr>
          <w:t>95</w:t>
        </w:r>
      </w:hyperlink>
      <w:r w:rsidRPr="00820925">
        <w:rPr>
          <w:rFonts w:ascii="Times New Roman" w:hAnsi="Times New Roman" w:cs="Times New Roman"/>
          <w:sz w:val="24"/>
          <w:szCs w:val="24"/>
        </w:rPr>
        <w:t xml:space="preserve"> Закона N 44-ФЗ.</w:t>
      </w:r>
    </w:p>
    <w:p w14:paraId="65A79B73" w14:textId="72EFADE3" w:rsidR="00C3056F" w:rsidRPr="000F7F53" w:rsidRDefault="002A17A4">
      <w:pPr>
        <w:spacing w:before="220" w:after="1" w:line="220" w:lineRule="atLeast"/>
        <w:ind w:firstLine="540"/>
        <w:contextualSpacing/>
        <w:jc w:val="both"/>
        <w:rPr>
          <w:rFonts w:ascii="Times New Roman" w:hAnsi="Times New Roman" w:cs="Times New Roman"/>
          <w:sz w:val="24"/>
          <w:szCs w:val="24"/>
          <w:vertAlign w:val="subscript"/>
        </w:rPr>
      </w:pPr>
      <w:bookmarkStart w:id="2" w:name="P64"/>
      <w:bookmarkEnd w:id="2"/>
      <w:r w:rsidRPr="00820925">
        <w:rPr>
          <w:rFonts w:ascii="Times New Roman" w:hAnsi="Times New Roman" w:cs="Times New Roman"/>
          <w:sz w:val="24"/>
          <w:szCs w:val="24"/>
        </w:rPr>
        <w:t xml:space="preserve">2.3. Источник финансирования Контракта </w:t>
      </w:r>
      <w:r w:rsidR="006F3D09">
        <w:rPr>
          <w:rFonts w:ascii="Times New Roman" w:hAnsi="Times New Roman" w:cs="Times New Roman"/>
          <w:sz w:val="24"/>
          <w:szCs w:val="24"/>
        </w:rPr>
        <w:t>–</w:t>
      </w:r>
      <w:r w:rsidR="00CF487E">
        <w:rPr>
          <w:rFonts w:ascii="Times New Roman" w:hAnsi="Times New Roman" w:cs="Times New Roman"/>
          <w:sz w:val="24"/>
          <w:szCs w:val="24"/>
        </w:rPr>
        <w:t xml:space="preserve"> </w:t>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Pr="00820925">
        <w:rPr>
          <w:rFonts w:ascii="Times New Roman" w:hAnsi="Times New Roman" w:cs="Times New Roman"/>
          <w:sz w:val="24"/>
          <w:szCs w:val="24"/>
        </w:rPr>
        <w:t xml:space="preserve"> </w:t>
      </w:r>
      <w:r w:rsidR="003C4FA7">
        <w:rPr>
          <w:rFonts w:ascii="Times New Roman" w:hAnsi="Times New Roman" w:cs="Times New Roman"/>
          <w:sz w:val="24"/>
          <w:szCs w:val="24"/>
        </w:rPr>
        <w:t xml:space="preserve">средства бюджетного учреждения </w:t>
      </w:r>
      <w:r w:rsidR="00947212" w:rsidRPr="00AD68C1">
        <w:rPr>
          <w:rFonts w:ascii="Times New Roman" w:hAnsi="Times New Roman"/>
          <w:i/>
          <w:sz w:val="24"/>
          <w:szCs w:val="24"/>
        </w:rPr>
        <w:t>приносящая доход деятельность (собственные доходы учреждения)</w:t>
      </w:r>
      <w:r w:rsidR="00947212">
        <w:rPr>
          <w:rFonts w:ascii="Times New Roman" w:hAnsi="Times New Roman"/>
          <w:i/>
          <w:sz w:val="24"/>
          <w:szCs w:val="24"/>
        </w:rPr>
        <w:t>.</w:t>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0F7F53">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r w:rsidR="00CF487E">
        <w:rPr>
          <w:rFonts w:ascii="Times New Roman" w:hAnsi="Times New Roman" w:cs="Times New Roman"/>
          <w:sz w:val="24"/>
          <w:szCs w:val="24"/>
        </w:rPr>
        <w:softHyphen/>
      </w:r>
    </w:p>
    <w:p w14:paraId="1F6E709E" w14:textId="4A4A61C5"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2.4.</w:t>
      </w:r>
      <w:r w:rsidR="00E41B92" w:rsidRPr="00820925">
        <w:rPr>
          <w:rFonts w:ascii="Times New Roman" w:hAnsi="Times New Roman" w:cs="Times New Roman"/>
          <w:sz w:val="24"/>
          <w:szCs w:val="24"/>
        </w:rPr>
        <w:t xml:space="preserve"> </w:t>
      </w:r>
      <w:r w:rsidRPr="00820925">
        <w:rPr>
          <w:rFonts w:ascii="Times New Roman" w:hAnsi="Times New Roman" w:cs="Times New Roman"/>
          <w:sz w:val="24"/>
          <w:szCs w:val="24"/>
        </w:rPr>
        <w:t xml:space="preserve">Оплата каждой партии Товара, определенной в Заявке, форма которой установлена </w:t>
      </w:r>
      <w:hyperlink w:anchor="P465" w:history="1">
        <w:r w:rsidRPr="00820925">
          <w:rPr>
            <w:rFonts w:ascii="Times New Roman" w:hAnsi="Times New Roman" w:cs="Times New Roman"/>
            <w:sz w:val="24"/>
            <w:szCs w:val="24"/>
          </w:rPr>
          <w:t xml:space="preserve">Приложением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CE529B">
          <w:rPr>
            <w:rFonts w:ascii="Times New Roman" w:hAnsi="Times New Roman" w:cs="Times New Roman"/>
            <w:sz w:val="24"/>
            <w:szCs w:val="24"/>
          </w:rPr>
          <w:t>3</w:t>
        </w:r>
      </w:hyperlink>
      <w:r w:rsidRPr="00820925">
        <w:rPr>
          <w:rFonts w:ascii="Times New Roman" w:hAnsi="Times New Roman" w:cs="Times New Roman"/>
          <w:sz w:val="24"/>
          <w:szCs w:val="24"/>
        </w:rPr>
        <w:t xml:space="preserve"> к настоящему Контракту (далее - Заявка), производится Заказчиком на основании </w:t>
      </w:r>
      <w:r w:rsidR="00586E84">
        <w:rPr>
          <w:rFonts w:ascii="Times New Roman" w:hAnsi="Times New Roman" w:cs="Times New Roman"/>
          <w:sz w:val="24"/>
          <w:szCs w:val="24"/>
        </w:rPr>
        <w:t xml:space="preserve">документа о приемке, сформированного и подписанного в Единой информационной системе в сфере закупок (далее – ЕИС) в соответствии с разделом </w:t>
      </w:r>
      <w:r w:rsidR="00586E84">
        <w:rPr>
          <w:rFonts w:ascii="Times New Roman" w:hAnsi="Times New Roman" w:cs="Times New Roman"/>
          <w:sz w:val="24"/>
          <w:szCs w:val="24"/>
          <w:lang w:val="en-US"/>
        </w:rPr>
        <w:t>III</w:t>
      </w:r>
      <w:r w:rsidR="00586E84">
        <w:rPr>
          <w:rFonts w:ascii="Times New Roman" w:hAnsi="Times New Roman" w:cs="Times New Roman"/>
          <w:sz w:val="24"/>
          <w:szCs w:val="24"/>
        </w:rPr>
        <w:t xml:space="preserve"> проекта Контракта</w:t>
      </w:r>
      <w:r w:rsidRPr="00820925">
        <w:rPr>
          <w:rFonts w:ascii="Times New Roman" w:hAnsi="Times New Roman" w:cs="Times New Roman"/>
          <w:sz w:val="24"/>
          <w:szCs w:val="24"/>
        </w:rPr>
        <w:t xml:space="preserve">, в течение </w:t>
      </w:r>
      <w:r w:rsidR="00A538F8">
        <w:rPr>
          <w:rFonts w:ascii="Times New Roman" w:hAnsi="Times New Roman" w:cs="Times New Roman"/>
          <w:sz w:val="24"/>
          <w:szCs w:val="24"/>
        </w:rPr>
        <w:t>7</w:t>
      </w:r>
      <w:r w:rsidRPr="00140089">
        <w:rPr>
          <w:rFonts w:ascii="Times New Roman" w:hAnsi="Times New Roman" w:cs="Times New Roman"/>
          <w:sz w:val="24"/>
          <w:szCs w:val="24"/>
        </w:rPr>
        <w:t xml:space="preserve"> (</w:t>
      </w:r>
      <w:r w:rsidR="00A538F8">
        <w:rPr>
          <w:rFonts w:ascii="Times New Roman" w:hAnsi="Times New Roman" w:cs="Times New Roman"/>
          <w:sz w:val="24"/>
          <w:szCs w:val="24"/>
        </w:rPr>
        <w:t>семи</w:t>
      </w:r>
      <w:r w:rsidR="00E41B92" w:rsidRPr="00140089">
        <w:rPr>
          <w:rFonts w:ascii="Times New Roman" w:hAnsi="Times New Roman" w:cs="Times New Roman"/>
          <w:sz w:val="24"/>
          <w:szCs w:val="24"/>
        </w:rPr>
        <w:t>)</w:t>
      </w:r>
      <w:r w:rsidR="00905B31" w:rsidRPr="00140089">
        <w:rPr>
          <w:rFonts w:ascii="Times New Roman" w:hAnsi="Times New Roman" w:cs="Times New Roman"/>
          <w:sz w:val="24"/>
          <w:szCs w:val="24"/>
        </w:rPr>
        <w:t xml:space="preserve"> рабочих</w:t>
      </w:r>
      <w:r w:rsidR="00E41B92" w:rsidRPr="00140089">
        <w:rPr>
          <w:rFonts w:ascii="Times New Roman" w:hAnsi="Times New Roman" w:cs="Times New Roman"/>
          <w:sz w:val="24"/>
          <w:szCs w:val="24"/>
        </w:rPr>
        <w:t xml:space="preserve"> </w:t>
      </w:r>
      <w:r w:rsidRPr="00140089">
        <w:rPr>
          <w:rFonts w:ascii="Times New Roman" w:hAnsi="Times New Roman" w:cs="Times New Roman"/>
          <w:sz w:val="24"/>
          <w:szCs w:val="24"/>
        </w:rPr>
        <w:t xml:space="preserve">дней </w:t>
      </w:r>
      <w:r w:rsidRPr="004B4E35">
        <w:rPr>
          <w:rFonts w:ascii="Times New Roman" w:hAnsi="Times New Roman" w:cs="Times New Roman"/>
          <w:sz w:val="24"/>
          <w:szCs w:val="24"/>
        </w:rPr>
        <w:t xml:space="preserve">со дня подписания </w:t>
      </w:r>
      <w:r w:rsidR="00556226">
        <w:rPr>
          <w:rFonts w:ascii="Times New Roman" w:hAnsi="Times New Roman" w:cs="Times New Roman"/>
          <w:sz w:val="24"/>
          <w:szCs w:val="24"/>
        </w:rPr>
        <w:t>Заказчиком</w:t>
      </w:r>
      <w:r w:rsidR="00586E84">
        <w:rPr>
          <w:rFonts w:ascii="Times New Roman" w:hAnsi="Times New Roman" w:cs="Times New Roman"/>
          <w:sz w:val="24"/>
          <w:szCs w:val="24"/>
        </w:rPr>
        <w:t xml:space="preserve"> документа о приемке</w:t>
      </w:r>
      <w:r w:rsidR="003622C0">
        <w:rPr>
          <w:rFonts w:ascii="Times New Roman" w:hAnsi="Times New Roman" w:cs="Times New Roman"/>
          <w:sz w:val="24"/>
          <w:szCs w:val="24"/>
        </w:rPr>
        <w:t xml:space="preserve">, но не позднее </w:t>
      </w:r>
      <w:r w:rsidR="0027101D">
        <w:rPr>
          <w:rFonts w:ascii="Times New Roman" w:hAnsi="Times New Roman" w:cs="Times New Roman"/>
          <w:sz w:val="24"/>
          <w:szCs w:val="24"/>
        </w:rPr>
        <w:t>30</w:t>
      </w:r>
      <w:r w:rsidR="003622C0">
        <w:rPr>
          <w:rFonts w:ascii="Times New Roman" w:hAnsi="Times New Roman" w:cs="Times New Roman"/>
          <w:sz w:val="24"/>
          <w:szCs w:val="24"/>
        </w:rPr>
        <w:t>.12.202</w:t>
      </w:r>
      <w:r w:rsidR="00C31880">
        <w:rPr>
          <w:rFonts w:ascii="Times New Roman" w:hAnsi="Times New Roman" w:cs="Times New Roman"/>
          <w:sz w:val="24"/>
          <w:szCs w:val="24"/>
        </w:rPr>
        <w:t>6</w:t>
      </w:r>
      <w:r w:rsidR="003622C0">
        <w:rPr>
          <w:rFonts w:ascii="Times New Roman" w:hAnsi="Times New Roman" w:cs="Times New Roman"/>
          <w:sz w:val="24"/>
          <w:szCs w:val="24"/>
        </w:rPr>
        <w:t xml:space="preserve"> года</w:t>
      </w:r>
      <w:r w:rsidRPr="00820925">
        <w:rPr>
          <w:rFonts w:ascii="Times New Roman" w:hAnsi="Times New Roman" w:cs="Times New Roman"/>
          <w:sz w:val="24"/>
          <w:szCs w:val="24"/>
        </w:rPr>
        <w:t>.</w:t>
      </w:r>
    </w:p>
    <w:p w14:paraId="6AE30ED9" w14:textId="77777777"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3" w:name="P79"/>
      <w:bookmarkEnd w:id="3"/>
      <w:r w:rsidRPr="00820925">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23BD968A" w14:textId="77777777"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2.6. </w:t>
      </w:r>
      <w:r w:rsidR="00AC71B7" w:rsidRPr="005D1128">
        <w:rPr>
          <w:rFonts w:ascii="Times New Roman" w:hAnsi="Times New Roman" w:cs="Times New Roman"/>
          <w:sz w:val="24"/>
          <w:szCs w:val="24"/>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w:t>
      </w:r>
      <w:r w:rsidR="00AC71B7" w:rsidRPr="005D1128">
        <w:rPr>
          <w:rFonts w:ascii="Times New Roman" w:hAnsi="Times New Roman" w:cs="Times New Roman"/>
          <w:sz w:val="24"/>
          <w:szCs w:val="24"/>
        </w:rPr>
        <w:lastRenderedPageBreak/>
        <w:t>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20925">
        <w:rPr>
          <w:rFonts w:ascii="Times New Roman" w:hAnsi="Times New Roman" w:cs="Times New Roman"/>
          <w:sz w:val="24"/>
          <w:szCs w:val="24"/>
        </w:rPr>
        <w:t>.</w:t>
      </w:r>
    </w:p>
    <w:p w14:paraId="3B4501C7" w14:textId="77777777"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4" w:name="P81"/>
      <w:bookmarkEnd w:id="4"/>
      <w:r w:rsidRPr="00820925">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14:paraId="6161FA5F" w14:textId="77777777" w:rsidR="002A17A4" w:rsidRPr="00820925" w:rsidRDefault="002A17A4">
      <w:pPr>
        <w:spacing w:after="1" w:line="220" w:lineRule="atLeast"/>
        <w:jc w:val="both"/>
        <w:rPr>
          <w:rFonts w:ascii="Times New Roman" w:hAnsi="Times New Roman" w:cs="Times New Roman"/>
          <w:sz w:val="24"/>
          <w:szCs w:val="24"/>
        </w:rPr>
      </w:pPr>
    </w:p>
    <w:p w14:paraId="4ABA561C" w14:textId="119D5EB8" w:rsidR="002A17A4" w:rsidRPr="00820925" w:rsidRDefault="002A17A4" w:rsidP="004D5E5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14:paraId="60F182F4" w14:textId="77777777" w:rsidR="00F3060E" w:rsidRPr="00820925" w:rsidRDefault="00F3060E" w:rsidP="00F3060E">
      <w:pPr>
        <w:spacing w:after="100" w:afterAutospacing="1" w:line="220" w:lineRule="atLeast"/>
        <w:ind w:firstLine="539"/>
        <w:contextualSpacing/>
        <w:jc w:val="both"/>
        <w:rPr>
          <w:rFonts w:ascii="Times New Roman" w:hAnsi="Times New Roman" w:cs="Times New Roman"/>
          <w:sz w:val="24"/>
          <w:szCs w:val="24"/>
        </w:rPr>
      </w:pPr>
      <w:bookmarkStart w:id="5" w:name="P110"/>
      <w:bookmarkEnd w:id="5"/>
      <w:r w:rsidRPr="00820925">
        <w:rPr>
          <w:rFonts w:ascii="Times New Roman" w:hAnsi="Times New Roman" w:cs="Times New Roman"/>
          <w:sz w:val="24"/>
          <w:szCs w:val="24"/>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2C39A767" w14:textId="77777777" w:rsidR="00F3060E" w:rsidRPr="00677A3E" w:rsidRDefault="00F3060E" w:rsidP="00F3060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w:t>
      </w:r>
      <w:r w:rsidRPr="00677A3E">
        <w:rPr>
          <w:rFonts w:ascii="Times New Roman" w:hAnsi="Times New Roman" w:cs="Times New Roman"/>
          <w:sz w:val="24"/>
          <w:szCs w:val="24"/>
        </w:rPr>
        <w:t xml:space="preserve">за 1 (один) рабочий день до предполагаемой поставки Товара в пределах срока, установленного </w:t>
      </w:r>
      <w:hyperlink w:anchor="P275" w:history="1">
        <w:r w:rsidRPr="00677A3E">
          <w:rPr>
            <w:rFonts w:ascii="Times New Roman" w:hAnsi="Times New Roman" w:cs="Times New Roman"/>
            <w:sz w:val="24"/>
            <w:szCs w:val="24"/>
          </w:rPr>
          <w:t>пунктом 11.1</w:t>
        </w:r>
      </w:hyperlink>
      <w:r w:rsidRPr="00677A3E">
        <w:rPr>
          <w:rFonts w:ascii="Times New Roman" w:hAnsi="Times New Roman" w:cs="Times New Roman"/>
          <w:sz w:val="24"/>
          <w:szCs w:val="24"/>
        </w:rPr>
        <w:t xml:space="preserve"> настоящего Контракта.</w:t>
      </w:r>
    </w:p>
    <w:p w14:paraId="3AD7EF50" w14:textId="77777777" w:rsidR="00F3060E" w:rsidRPr="00677A3E" w:rsidRDefault="00F3060E" w:rsidP="00F3060E">
      <w:pPr>
        <w:spacing w:before="220" w:after="100" w:afterAutospacing="1" w:line="220" w:lineRule="atLeast"/>
        <w:ind w:firstLine="539"/>
        <w:contextualSpacing/>
        <w:jc w:val="both"/>
        <w:rPr>
          <w:rFonts w:ascii="Times New Roman" w:hAnsi="Times New Roman" w:cs="Times New Roman"/>
          <w:sz w:val="24"/>
          <w:szCs w:val="24"/>
        </w:rPr>
      </w:pPr>
      <w:r w:rsidRPr="00677A3E">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14:paraId="0904A230" w14:textId="3458A639" w:rsidR="00F3060E" w:rsidRPr="00D11BE4" w:rsidRDefault="00F3060E" w:rsidP="00F3060E">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Сроки поставки товара: </w:t>
      </w:r>
      <w:r w:rsidRPr="00D11BE4">
        <w:rPr>
          <w:rFonts w:ascii="Times New Roman" w:eastAsia="Calibri" w:hAnsi="Times New Roman" w:cs="Times New Roman"/>
          <w:sz w:val="24"/>
          <w:szCs w:val="24"/>
        </w:rPr>
        <w:t xml:space="preserve">с </w:t>
      </w:r>
      <w:r w:rsidR="00C31880">
        <w:rPr>
          <w:rFonts w:ascii="Times New Roman" w:eastAsia="Calibri" w:hAnsi="Times New Roman" w:cs="Times New Roman"/>
          <w:sz w:val="24"/>
          <w:szCs w:val="24"/>
        </w:rPr>
        <w:t>12</w:t>
      </w:r>
      <w:r w:rsidR="004632C5">
        <w:rPr>
          <w:rFonts w:ascii="Times New Roman" w:eastAsia="Calibri" w:hAnsi="Times New Roman" w:cs="Times New Roman"/>
          <w:sz w:val="24"/>
          <w:szCs w:val="24"/>
        </w:rPr>
        <w:t xml:space="preserve"> </w:t>
      </w:r>
      <w:r w:rsidR="0027101D">
        <w:rPr>
          <w:rFonts w:ascii="Times New Roman" w:eastAsia="Calibri" w:hAnsi="Times New Roman" w:cs="Times New Roman"/>
          <w:sz w:val="24"/>
          <w:szCs w:val="24"/>
        </w:rPr>
        <w:t>янва</w:t>
      </w:r>
      <w:r w:rsidR="003622C0">
        <w:rPr>
          <w:rFonts w:ascii="Times New Roman" w:eastAsia="Calibri" w:hAnsi="Times New Roman" w:cs="Times New Roman"/>
          <w:sz w:val="24"/>
          <w:szCs w:val="24"/>
        </w:rPr>
        <w:t>ря</w:t>
      </w:r>
      <w:r w:rsidRPr="00D11BE4">
        <w:rPr>
          <w:rFonts w:ascii="Times New Roman" w:eastAsia="Calibri" w:hAnsi="Times New Roman" w:cs="Times New Roman"/>
          <w:sz w:val="24"/>
          <w:szCs w:val="24"/>
        </w:rPr>
        <w:t xml:space="preserve"> по </w:t>
      </w:r>
      <w:r w:rsidR="0027101D">
        <w:rPr>
          <w:rFonts w:ascii="Times New Roman" w:eastAsia="Calibri" w:hAnsi="Times New Roman" w:cs="Times New Roman"/>
          <w:sz w:val="24"/>
          <w:szCs w:val="24"/>
        </w:rPr>
        <w:t>30</w:t>
      </w:r>
      <w:r>
        <w:rPr>
          <w:rFonts w:ascii="Times New Roman" w:eastAsia="Calibri" w:hAnsi="Times New Roman" w:cs="Times New Roman"/>
          <w:sz w:val="24"/>
          <w:szCs w:val="24"/>
        </w:rPr>
        <w:t xml:space="preserve"> </w:t>
      </w:r>
      <w:r w:rsidR="003622C0">
        <w:rPr>
          <w:rFonts w:ascii="Times New Roman" w:eastAsia="Calibri" w:hAnsi="Times New Roman" w:cs="Times New Roman"/>
          <w:sz w:val="24"/>
          <w:szCs w:val="24"/>
        </w:rPr>
        <w:t>декабря</w:t>
      </w:r>
      <w:r>
        <w:rPr>
          <w:rFonts w:ascii="Times New Roman" w:eastAsia="Calibri" w:hAnsi="Times New Roman" w:cs="Times New Roman"/>
          <w:sz w:val="24"/>
          <w:szCs w:val="24"/>
        </w:rPr>
        <w:t xml:space="preserve"> </w:t>
      </w:r>
      <w:r w:rsidRPr="00D11BE4">
        <w:rPr>
          <w:rFonts w:ascii="Times New Roman" w:eastAsia="Calibri" w:hAnsi="Times New Roman" w:cs="Times New Roman"/>
          <w:sz w:val="24"/>
          <w:szCs w:val="24"/>
        </w:rPr>
        <w:t>202</w:t>
      </w:r>
      <w:r w:rsidR="00C31880">
        <w:rPr>
          <w:rFonts w:ascii="Times New Roman" w:eastAsia="Calibri" w:hAnsi="Times New Roman" w:cs="Times New Roman"/>
          <w:sz w:val="24"/>
          <w:szCs w:val="24"/>
        </w:rPr>
        <w:t>6</w:t>
      </w:r>
      <w:r w:rsidRPr="00D11BE4">
        <w:rPr>
          <w:rFonts w:ascii="Times New Roman" w:eastAsia="Calibri" w:hAnsi="Times New Roman" w:cs="Times New Roman"/>
          <w:sz w:val="24"/>
          <w:szCs w:val="24"/>
        </w:rPr>
        <w:t xml:space="preserve"> года.</w:t>
      </w:r>
    </w:p>
    <w:p w14:paraId="11CEC1EA" w14:textId="77777777" w:rsidR="00F3060E" w:rsidRPr="00820925" w:rsidRDefault="00F3060E" w:rsidP="00F3060E">
      <w:pPr>
        <w:spacing w:before="220" w:after="100" w:afterAutospacing="1" w:line="220" w:lineRule="atLeast"/>
        <w:ind w:firstLine="539"/>
        <w:contextualSpacing/>
        <w:jc w:val="both"/>
        <w:rPr>
          <w:rFonts w:ascii="Times New Roman" w:hAnsi="Times New Roman" w:cs="Times New Roman"/>
          <w:sz w:val="24"/>
          <w:szCs w:val="24"/>
        </w:rPr>
      </w:pPr>
      <w:r w:rsidRPr="003D5150">
        <w:rPr>
          <w:rFonts w:ascii="Times New Roman" w:eastAsia="Calibri" w:hAnsi="Times New Roman" w:cs="Times New Roman"/>
          <w:sz w:val="24"/>
          <w:szCs w:val="24"/>
        </w:rPr>
        <w:t xml:space="preserve">Поставка Товара осуществляется партиями на основании предварительных заявок Заказчика, время поставки товара с </w:t>
      </w:r>
      <w:r>
        <w:rPr>
          <w:rFonts w:ascii="Times New Roman" w:eastAsia="Calibri" w:hAnsi="Times New Roman" w:cs="Times New Roman"/>
          <w:sz w:val="24"/>
          <w:szCs w:val="24"/>
        </w:rPr>
        <w:t>8</w:t>
      </w:r>
      <w:r w:rsidRPr="003D5150">
        <w:rPr>
          <w:rFonts w:ascii="Times New Roman" w:eastAsia="Calibri" w:hAnsi="Times New Roman" w:cs="Times New Roman"/>
          <w:sz w:val="24"/>
          <w:szCs w:val="24"/>
        </w:rPr>
        <w:t xml:space="preserve">-00 до </w:t>
      </w:r>
      <w:r>
        <w:rPr>
          <w:rFonts w:ascii="Times New Roman" w:eastAsia="Calibri" w:hAnsi="Times New Roman" w:cs="Times New Roman"/>
          <w:sz w:val="24"/>
          <w:szCs w:val="24"/>
        </w:rPr>
        <w:t>15</w:t>
      </w:r>
      <w:r w:rsidRPr="003D5150">
        <w:rPr>
          <w:rFonts w:ascii="Times New Roman" w:eastAsia="Calibri" w:hAnsi="Times New Roman" w:cs="Times New Roman"/>
          <w:sz w:val="24"/>
          <w:szCs w:val="24"/>
        </w:rPr>
        <w:t>-00 часов</w:t>
      </w:r>
      <w:r w:rsidRPr="00F63C70">
        <w:rPr>
          <w:rFonts w:ascii="Times New Roman" w:eastAsia="Calibri" w:hAnsi="Times New Roman" w:cs="Times New Roman"/>
          <w:sz w:val="24"/>
          <w:szCs w:val="24"/>
        </w:rPr>
        <w:t xml:space="preserve"> в день поставки</w:t>
      </w:r>
      <w:r>
        <w:rPr>
          <w:rFonts w:ascii="Times New Roman" w:eastAsia="Calibri" w:hAnsi="Times New Roman" w:cs="Times New Roman"/>
          <w:sz w:val="24"/>
          <w:szCs w:val="24"/>
        </w:rPr>
        <w:t>.</w:t>
      </w:r>
    </w:p>
    <w:p w14:paraId="31B1C03A" w14:textId="08CBCE33" w:rsidR="00F3060E" w:rsidRDefault="00F3060E" w:rsidP="00F3060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Поставка Товара по Заявке Поставщиком осуществляется по адресам поставки Товара, перечень которых указан в Приложении № </w:t>
      </w:r>
      <w:r>
        <w:rPr>
          <w:rFonts w:ascii="Times New Roman" w:hAnsi="Times New Roman" w:cs="Times New Roman"/>
          <w:sz w:val="24"/>
          <w:szCs w:val="24"/>
        </w:rPr>
        <w:t>4</w:t>
      </w:r>
      <w:r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r>
        <w:rPr>
          <w:rFonts w:ascii="Times New Roman" w:hAnsi="Times New Roman" w:cs="Times New Roman"/>
          <w:sz w:val="24"/>
          <w:szCs w:val="24"/>
        </w:rPr>
        <w:t xml:space="preserve"> </w:t>
      </w:r>
    </w:p>
    <w:p w14:paraId="283D807E" w14:textId="77777777" w:rsidR="002A17A4" w:rsidRPr="00140089"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3.3. </w:t>
      </w:r>
      <w:r w:rsidR="002D198B" w:rsidRPr="00140089">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0" w:history="1">
        <w:r w:rsidR="002D198B" w:rsidRPr="00140089">
          <w:rPr>
            <w:rFonts w:ascii="Times New Roman" w:hAnsi="Times New Roman" w:cs="Times New Roman"/>
            <w:sz w:val="24"/>
            <w:szCs w:val="24"/>
          </w:rPr>
          <w:t>форме № ТОРГ-12</w:t>
        </w:r>
      </w:hyperlink>
      <w:r w:rsidR="002D198B" w:rsidRPr="00140089">
        <w:rPr>
          <w:rFonts w:ascii="Times New Roman" w:hAnsi="Times New Roman" w:cs="Times New Roman"/>
          <w:sz w:val="24"/>
          <w:szCs w:val="24"/>
        </w:rPr>
        <w:t>, счет-фактуру (</w:t>
      </w:r>
      <w:r w:rsidR="002D198B" w:rsidRPr="00140089">
        <w:rPr>
          <w:rFonts w:ascii="Times New Roman" w:hAnsi="Times New Roman" w:cs="Times New Roman"/>
          <w:i/>
          <w:sz w:val="24"/>
          <w:szCs w:val="24"/>
        </w:rPr>
        <w:t>в случае если Поставщик является плательщиком НДС</w:t>
      </w:r>
      <w:r w:rsidR="002D198B" w:rsidRPr="00140089">
        <w:rPr>
          <w:rFonts w:ascii="Times New Roman" w:hAnsi="Times New Roman" w:cs="Times New Roman"/>
          <w:sz w:val="24"/>
          <w:szCs w:val="24"/>
        </w:rPr>
        <w:t>), другие документы)</w:t>
      </w:r>
      <w:r w:rsidRPr="00140089">
        <w:rPr>
          <w:rFonts w:ascii="Times New Roman" w:hAnsi="Times New Roman" w:cs="Times New Roman"/>
          <w:sz w:val="24"/>
          <w:szCs w:val="24"/>
        </w:rPr>
        <w:t>.</w:t>
      </w:r>
    </w:p>
    <w:p w14:paraId="5A773B9C" w14:textId="77777777" w:rsidR="00586E84" w:rsidRDefault="003E29E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Pr="00592921">
        <w:rPr>
          <w:rFonts w:ascii="Times New Roman" w:eastAsiaTheme="minorEastAsia" w:hAnsi="Times New Roman" w:cs="Times New Roman"/>
          <w:sz w:val="24"/>
          <w:szCs w:val="24"/>
          <w:shd w:val="clear" w:color="auto" w:fill="FFFFFF"/>
          <w:lang w:eastAsia="ru-RU"/>
        </w:rPr>
        <w:t xml:space="preserve">Поставщик </w:t>
      </w:r>
      <w:r w:rsidRPr="008B5B28">
        <w:rPr>
          <w:rFonts w:ascii="Times New Roman" w:eastAsiaTheme="minorEastAsia" w:hAnsi="Times New Roman" w:cs="Times New Roman"/>
          <w:sz w:val="24"/>
          <w:szCs w:val="24"/>
          <w:shd w:val="clear" w:color="auto" w:fill="FFFFFF"/>
          <w:lang w:eastAsia="ru-RU"/>
        </w:rPr>
        <w:t xml:space="preserve">в </w:t>
      </w:r>
      <w:r w:rsidR="00A538F8">
        <w:rPr>
          <w:rFonts w:ascii="Times New Roman" w:eastAsiaTheme="minorEastAsia" w:hAnsi="Times New Roman" w:cs="Times New Roman"/>
          <w:sz w:val="24"/>
          <w:szCs w:val="24"/>
          <w:shd w:val="clear" w:color="auto" w:fill="FFFFFF"/>
          <w:lang w:eastAsia="ru-RU"/>
        </w:rPr>
        <w:t>течение 5 (пяти) рабочих дней</w:t>
      </w:r>
      <w:r w:rsidRPr="00592921">
        <w:rPr>
          <w:rFonts w:ascii="Times New Roman" w:eastAsiaTheme="minorEastAsia" w:hAnsi="Times New Roman" w:cs="Times New Roman"/>
          <w:sz w:val="24"/>
          <w:szCs w:val="24"/>
          <w:shd w:val="clear" w:color="auto" w:fill="FFFFFF"/>
          <w:lang w:eastAsia="ru-RU"/>
        </w:rPr>
        <w:t xml:space="preserve">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sidR="000470C1">
        <w:rPr>
          <w:rFonts w:ascii="Times New Roman" w:eastAsiaTheme="minorEastAsia" w:hAnsi="Times New Roman" w:cs="Times New Roman"/>
          <w:sz w:val="24"/>
          <w:szCs w:val="24"/>
          <w:shd w:val="clear" w:color="auto" w:fill="FFFFFF"/>
          <w:lang w:eastAsia="ru-RU"/>
        </w:rPr>
        <w:t xml:space="preserve"> </w:t>
      </w:r>
      <w:r w:rsidR="00586E84">
        <w:rPr>
          <w:rFonts w:ascii="Times New Roman" w:eastAsiaTheme="minorEastAsia" w:hAnsi="Times New Roman" w:cs="Times New Roman"/>
          <w:sz w:val="24"/>
          <w:szCs w:val="24"/>
          <w:shd w:val="clear" w:color="auto" w:fill="FFFFFF"/>
          <w:lang w:eastAsia="ru-RU"/>
        </w:rPr>
        <w:t xml:space="preserve">следующую информацию: </w:t>
      </w:r>
    </w:p>
    <w:p w14:paraId="2B36C7B5" w14:textId="77777777"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14:paraId="6F984424" w14:textId="77777777"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14:paraId="3F7B0DAB" w14:textId="77777777"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14:paraId="6EC824DF" w14:textId="77777777"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14:paraId="0F3B715B" w14:textId="77777777"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14:paraId="76786AB9" w14:textId="77777777" w:rsidR="002A17A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140089">
        <w:rPr>
          <w:rFonts w:ascii="Times New Roman" w:hAnsi="Times New Roman" w:cs="Times New Roman"/>
          <w:sz w:val="24"/>
          <w:szCs w:val="24"/>
        </w:rPr>
        <w:t>3 статьи 5 Закона</w:t>
      </w:r>
      <w:r w:rsidRPr="00586E84">
        <w:rPr>
          <w:rFonts w:ascii="Times New Roman" w:hAnsi="Times New Roman" w:cs="Times New Roman"/>
          <w:sz w:val="24"/>
          <w:szCs w:val="24"/>
        </w:rPr>
        <w:t xml:space="preserve"> № 44-ФЗ</w:t>
      </w:r>
      <w:r w:rsidR="002A17A4" w:rsidRPr="00820925">
        <w:rPr>
          <w:rFonts w:ascii="Times New Roman" w:hAnsi="Times New Roman" w:cs="Times New Roman"/>
          <w:sz w:val="24"/>
          <w:szCs w:val="24"/>
        </w:rPr>
        <w:t>.</w:t>
      </w:r>
    </w:p>
    <w:p w14:paraId="04A34408" w14:textId="77777777"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К документу о приемке, размещенному в ЕИС, мо</w:t>
      </w:r>
      <w:r w:rsidR="00E6349E" w:rsidRPr="00140089">
        <w:rPr>
          <w:rFonts w:ascii="Times New Roman" w:eastAsiaTheme="minorEastAsia" w:hAnsi="Times New Roman" w:cs="Times New Roman"/>
          <w:sz w:val="24"/>
          <w:szCs w:val="24"/>
          <w:shd w:val="clear" w:color="auto" w:fill="FFFFFF"/>
          <w:lang w:eastAsia="ru-RU"/>
        </w:rPr>
        <w:t>гут</w:t>
      </w:r>
      <w:r w:rsidRPr="00140089">
        <w:rPr>
          <w:rFonts w:ascii="Times New Roman" w:eastAsiaTheme="minorEastAsia" w:hAnsi="Times New Roman" w:cs="Times New Roman"/>
          <w:sz w:val="24"/>
          <w:szCs w:val="24"/>
          <w:shd w:val="clear" w:color="auto" w:fill="FFFFFF"/>
          <w:lang w:eastAsia="ru-RU"/>
        </w:rPr>
        <w:t xml:space="preserve"> прилагаться </w:t>
      </w:r>
      <w:r w:rsidR="00586E84" w:rsidRPr="00140089">
        <w:rPr>
          <w:rFonts w:ascii="Times New Roman" w:eastAsiaTheme="minorEastAsia" w:hAnsi="Times New Roman" w:cs="Times New Roman"/>
          <w:sz w:val="24"/>
          <w:szCs w:val="24"/>
          <w:shd w:val="clear" w:color="auto" w:fill="FFFFFF"/>
          <w:lang w:eastAsia="ru-RU"/>
        </w:rPr>
        <w:t>иные документы, подтверждающие поставку товара (</w:t>
      </w:r>
      <w:r w:rsidRPr="00140089">
        <w:rPr>
          <w:rFonts w:ascii="Times New Roman" w:eastAsiaTheme="minorEastAsia" w:hAnsi="Times New Roman" w:cs="Times New Roman"/>
          <w:sz w:val="24"/>
          <w:szCs w:val="24"/>
          <w:shd w:val="clear" w:color="auto" w:fill="FFFFFF"/>
          <w:lang w:eastAsia="ru-RU"/>
        </w:rPr>
        <w:t>товарная накладная по форме №ТОРГ-12</w:t>
      </w:r>
      <w:r w:rsidR="00E6349E" w:rsidRPr="00140089">
        <w:rPr>
          <w:rFonts w:ascii="Times New Roman" w:eastAsiaTheme="minorEastAsia" w:hAnsi="Times New Roman" w:cs="Times New Roman"/>
          <w:sz w:val="24"/>
          <w:szCs w:val="24"/>
          <w:shd w:val="clear" w:color="auto" w:fill="FFFFFF"/>
          <w:lang w:eastAsia="ru-RU"/>
        </w:rPr>
        <w:t>, счет-фактура, другие документы)</w:t>
      </w:r>
      <w:r w:rsidRPr="00140089">
        <w:rPr>
          <w:rFonts w:ascii="Times New Roman" w:eastAsiaTheme="minorEastAsia" w:hAnsi="Times New Roman" w:cs="Times New Roman"/>
          <w:sz w:val="24"/>
          <w:szCs w:val="24"/>
          <w:shd w:val="clear" w:color="auto" w:fill="FFFFFF"/>
          <w:lang w:eastAsia="ru-RU"/>
        </w:rPr>
        <w:t>, котор</w:t>
      </w:r>
      <w:r w:rsidR="00E6349E" w:rsidRPr="00140089">
        <w:rPr>
          <w:rFonts w:ascii="Times New Roman" w:eastAsiaTheme="minorEastAsia" w:hAnsi="Times New Roman" w:cs="Times New Roman"/>
          <w:sz w:val="24"/>
          <w:szCs w:val="24"/>
          <w:shd w:val="clear" w:color="auto" w:fill="FFFFFF"/>
          <w:lang w:eastAsia="ru-RU"/>
        </w:rPr>
        <w:t>ые</w:t>
      </w:r>
      <w:r w:rsidRPr="00140089">
        <w:rPr>
          <w:rFonts w:ascii="Times New Roman" w:eastAsiaTheme="minorEastAsia" w:hAnsi="Times New Roman" w:cs="Times New Roman"/>
          <w:sz w:val="24"/>
          <w:szCs w:val="24"/>
          <w:shd w:val="clear" w:color="auto" w:fill="FFFFFF"/>
          <w:lang w:eastAsia="ru-RU"/>
        </w:rPr>
        <w:t xml:space="preserve"> счита</w:t>
      </w:r>
      <w:r w:rsidR="00E6349E" w:rsidRPr="00140089">
        <w:rPr>
          <w:rFonts w:ascii="Times New Roman" w:eastAsiaTheme="minorEastAsia" w:hAnsi="Times New Roman" w:cs="Times New Roman"/>
          <w:sz w:val="24"/>
          <w:szCs w:val="24"/>
          <w:shd w:val="clear" w:color="auto" w:fill="FFFFFF"/>
          <w:lang w:eastAsia="ru-RU"/>
        </w:rPr>
        <w:t>ю</w:t>
      </w:r>
      <w:r w:rsidRPr="00140089">
        <w:rPr>
          <w:rFonts w:ascii="Times New Roman" w:eastAsiaTheme="minorEastAsia" w:hAnsi="Times New Roman" w:cs="Times New Roman"/>
          <w:sz w:val="24"/>
          <w:szCs w:val="24"/>
          <w:shd w:val="clear" w:color="auto" w:fill="FFFFFF"/>
          <w:lang w:eastAsia="ru-RU"/>
        </w:rPr>
        <w:t xml:space="preserve">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14:paraId="06758E19" w14:textId="77777777" w:rsidR="000470C1" w:rsidRPr="00140089"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140089">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w:t>
      </w:r>
      <w:r w:rsidR="00586E84" w:rsidRPr="00140089">
        <w:rPr>
          <w:rFonts w:ascii="Times New Roman" w:eastAsiaTheme="minorEastAsia" w:hAnsi="Times New Roman" w:cs="Times New Roman"/>
          <w:sz w:val="24"/>
          <w:szCs w:val="24"/>
          <w:shd w:val="clear" w:color="auto" w:fill="FFFFFF"/>
          <w:lang w:eastAsia="ru-RU"/>
        </w:rPr>
        <w:t xml:space="preserve">прилагаемых к поставке документах </w:t>
      </w:r>
      <w:r w:rsidRPr="00140089">
        <w:rPr>
          <w:rFonts w:ascii="Times New Roman" w:eastAsiaTheme="minorEastAsia" w:hAnsi="Times New Roman" w:cs="Times New Roman"/>
          <w:sz w:val="24"/>
          <w:szCs w:val="24"/>
          <w:shd w:val="clear" w:color="auto" w:fill="FFFFFF"/>
          <w:lang w:eastAsia="ru-RU"/>
        </w:rPr>
        <w:t xml:space="preserve">на бумажном носителе, информации, размещенной в ЕИС в документе о приемке. </w:t>
      </w:r>
    </w:p>
    <w:p w14:paraId="66D9087B" w14:textId="77777777" w:rsidR="000470C1" w:rsidRPr="00820925"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14:paraId="2F2747C0" w14:textId="77777777"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w:t>
      </w:r>
      <w:r w:rsidR="002A17A4" w:rsidRPr="00820925">
        <w:rPr>
          <w:rFonts w:ascii="Times New Roman" w:hAnsi="Times New Roman" w:cs="Times New Roman"/>
          <w:sz w:val="24"/>
          <w:szCs w:val="24"/>
        </w:rPr>
        <w:lastRenderedPageBreak/>
        <w:t xml:space="preserve">(экспертные организации) на основании контрактов, заключенных в соответствии с </w:t>
      </w:r>
      <w:hyperlink r:id="rId11"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14:paraId="10F86E44" w14:textId="77777777"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5AACE31" w14:textId="77777777"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24B4FD14" w14:textId="77777777"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E5DA27C" w14:textId="77777777"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140089">
        <w:rPr>
          <w:rFonts w:ascii="Times New Roman" w:eastAsiaTheme="minorEastAsia" w:hAnsi="Times New Roman" w:cs="Times New Roman"/>
          <w:sz w:val="24"/>
          <w:szCs w:val="24"/>
          <w:shd w:val="clear" w:color="auto" w:fill="FFFFFF"/>
          <w:lang w:eastAsia="ru-RU"/>
        </w:rPr>
        <w:t xml:space="preserve">В течение </w:t>
      </w:r>
      <w:r w:rsidRPr="008B5B28">
        <w:rPr>
          <w:rFonts w:ascii="Times New Roman" w:eastAsiaTheme="minorEastAsia" w:hAnsi="Times New Roman" w:cs="Times New Roman"/>
          <w:sz w:val="24"/>
          <w:szCs w:val="24"/>
          <w:shd w:val="clear" w:color="auto" w:fill="FFFFFF"/>
          <w:lang w:eastAsia="ru-RU"/>
        </w:rPr>
        <w:t>5</w:t>
      </w:r>
      <w:r w:rsidR="00A538F8">
        <w:rPr>
          <w:rFonts w:ascii="Times New Roman" w:eastAsiaTheme="minorEastAsia" w:hAnsi="Times New Roman" w:cs="Times New Roman"/>
          <w:sz w:val="24"/>
          <w:szCs w:val="24"/>
          <w:shd w:val="clear" w:color="auto" w:fill="FFFFFF"/>
          <w:lang w:eastAsia="ru-RU"/>
        </w:rPr>
        <w:t xml:space="preserve"> (пяти)</w:t>
      </w:r>
      <w:r w:rsidRPr="008B5B28">
        <w:rPr>
          <w:rFonts w:ascii="Times New Roman" w:eastAsiaTheme="minorEastAsia" w:hAnsi="Times New Roman" w:cs="Times New Roman"/>
          <w:sz w:val="24"/>
          <w:szCs w:val="24"/>
          <w:shd w:val="clear" w:color="auto" w:fill="FFFFFF"/>
          <w:lang w:eastAsia="ru-RU"/>
        </w:rPr>
        <w:t xml:space="preserve"> рабочих дней</w:t>
      </w:r>
      <w:r w:rsidR="00FB24D9" w:rsidRPr="00140089">
        <w:rPr>
          <w:rFonts w:ascii="Times New Roman" w:eastAsiaTheme="minorEastAsia" w:hAnsi="Times New Roman" w:cs="Times New Roman"/>
          <w:sz w:val="24"/>
          <w:szCs w:val="24"/>
          <w:shd w:val="clear" w:color="auto" w:fill="FFFFFF"/>
          <w:lang w:eastAsia="ru-RU"/>
        </w:rPr>
        <w:t xml:space="preserve">, </w:t>
      </w:r>
      <w:r w:rsidRPr="00140089">
        <w:rPr>
          <w:rFonts w:ascii="Times New Roman" w:eastAsiaTheme="minorEastAsia" w:hAnsi="Times New Roman" w:cs="Times New Roman"/>
          <w:sz w:val="24"/>
          <w:szCs w:val="24"/>
          <w:shd w:val="clear" w:color="auto" w:fill="FFFFFF"/>
          <w:lang w:eastAsia="ru-RU"/>
        </w:rPr>
        <w:t>следующи</w:t>
      </w:r>
      <w:r w:rsidR="00A75EF5" w:rsidRPr="00140089">
        <w:rPr>
          <w:rFonts w:ascii="Times New Roman" w:eastAsiaTheme="minorEastAsia" w:hAnsi="Times New Roman" w:cs="Times New Roman"/>
          <w:sz w:val="24"/>
          <w:szCs w:val="24"/>
          <w:shd w:val="clear" w:color="auto" w:fill="FFFFFF"/>
          <w:lang w:eastAsia="ru-RU"/>
        </w:rPr>
        <w:t>х</w:t>
      </w:r>
      <w:r w:rsidRPr="00140089">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w:t>
      </w:r>
      <w:r w:rsidRPr="00592921">
        <w:rPr>
          <w:rFonts w:ascii="Times New Roman" w:eastAsiaTheme="minorEastAsia" w:hAnsi="Times New Roman" w:cs="Times New Roman"/>
          <w:sz w:val="24"/>
          <w:szCs w:val="24"/>
          <w:shd w:val="clear" w:color="auto" w:fill="FFFFFF"/>
          <w:lang w:eastAsia="ru-RU"/>
        </w:rPr>
        <w:t>азчик осуществляет одно из следующих действий:</w:t>
      </w:r>
    </w:p>
    <w:p w14:paraId="792F4E0E" w14:textId="77777777"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14:paraId="26D25537" w14:textId="77777777" w:rsidR="00AF0C05" w:rsidRDefault="000470C1" w:rsidP="000470C1">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sidR="00AF0C05">
        <w:rPr>
          <w:rFonts w:ascii="Times New Roman" w:eastAsiaTheme="minorEastAsia" w:hAnsi="Times New Roman" w:cs="Times New Roman"/>
          <w:sz w:val="24"/>
          <w:szCs w:val="24"/>
          <w:shd w:val="clear" w:color="auto" w:fill="FFFFFF"/>
          <w:lang w:eastAsia="ru-RU"/>
        </w:rPr>
        <w:t>ого этапа исполнения Контракта);</w:t>
      </w:r>
    </w:p>
    <w:p w14:paraId="6E1BE8A2" w14:textId="77777777" w:rsidR="000470C1" w:rsidRDefault="00AF0C05" w:rsidP="000470C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000470C1"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sidR="000470C1">
        <w:rPr>
          <w:rFonts w:ascii="Times New Roman" w:eastAsiaTheme="minorEastAsia" w:hAnsi="Times New Roman" w:cs="Times New Roman"/>
          <w:sz w:val="24"/>
          <w:szCs w:val="24"/>
          <w:shd w:val="clear" w:color="auto" w:fill="FFFFFF"/>
          <w:lang w:eastAsia="ru-RU"/>
        </w:rPr>
        <w:t>.</w:t>
      </w:r>
    </w:p>
    <w:p w14:paraId="3FB87DE5" w14:textId="77777777"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140089">
        <w:rPr>
          <w:rFonts w:ascii="Times New Roman" w:hAnsi="Times New Roman" w:cs="Times New Roman"/>
          <w:sz w:val="24"/>
          <w:szCs w:val="24"/>
        </w:rPr>
        <w:t>3.3.4. В случае</w:t>
      </w:r>
      <w:r w:rsidRPr="000810F7">
        <w:rPr>
          <w:rFonts w:ascii="Times New Roman" w:hAnsi="Times New Roman" w:cs="Times New Roman"/>
          <w:sz w:val="24"/>
          <w:szCs w:val="24"/>
        </w:rPr>
        <w:t xml:space="preserve"> создания приемочной комиссии </w:t>
      </w:r>
      <w:r>
        <w:rPr>
          <w:rFonts w:ascii="Times New Roman" w:hAnsi="Times New Roman" w:cs="Times New Roman"/>
          <w:sz w:val="24"/>
          <w:szCs w:val="24"/>
        </w:rPr>
        <w:t xml:space="preserve">в течение </w:t>
      </w:r>
      <w:r w:rsidRPr="008B5B28">
        <w:rPr>
          <w:rFonts w:ascii="Times New Roman" w:hAnsi="Times New Roman" w:cs="Times New Roman"/>
          <w:sz w:val="24"/>
          <w:szCs w:val="24"/>
        </w:rPr>
        <w:t>5 рабочих дней</w:t>
      </w:r>
      <w:r w:rsidRPr="000810F7">
        <w:rPr>
          <w:rFonts w:ascii="Times New Roman" w:hAnsi="Times New Roman" w:cs="Times New Roman"/>
          <w:sz w:val="24"/>
          <w:szCs w:val="24"/>
        </w:rPr>
        <w:t>, следующ</w:t>
      </w:r>
      <w:r w:rsidR="00A75EF5">
        <w:rPr>
          <w:rFonts w:ascii="Times New Roman" w:hAnsi="Times New Roman" w:cs="Times New Roman"/>
          <w:sz w:val="24"/>
          <w:szCs w:val="24"/>
        </w:rPr>
        <w:t>их</w:t>
      </w:r>
      <w:r w:rsidRPr="000810F7">
        <w:rPr>
          <w:rFonts w:ascii="Times New Roman" w:hAnsi="Times New Roman" w:cs="Times New Roman"/>
          <w:sz w:val="24"/>
          <w:szCs w:val="24"/>
        </w:rPr>
        <w:t xml:space="preserve"> за днем поступления Заказчику документа о приемке:</w:t>
      </w:r>
    </w:p>
    <w:p w14:paraId="23C29B86" w14:textId="77777777"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7BD53BA4" w14:textId="77777777" w:rsid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E5E0C39" w14:textId="77777777"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w:t>
      </w:r>
      <w:r w:rsidR="000470C1">
        <w:rPr>
          <w:rFonts w:ascii="Times New Roman" w:hAnsi="Times New Roman" w:cs="Times New Roman"/>
          <w:sz w:val="24"/>
          <w:szCs w:val="24"/>
        </w:rPr>
        <w:t xml:space="preserve">. </w:t>
      </w:r>
      <w:r w:rsidR="002D198B" w:rsidRPr="00140089">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002D198B" w:rsidRPr="00140089">
        <w:rPr>
          <w:rFonts w:ascii="Times New Roman" w:hAnsi="Times New Roman" w:cs="Times New Roman"/>
          <w:sz w:val="24"/>
          <w:szCs w:val="24"/>
        </w:rPr>
        <w:t>допоставить</w:t>
      </w:r>
      <w:proofErr w:type="spellEnd"/>
      <w:r w:rsidR="002D198B" w:rsidRPr="00140089">
        <w:rPr>
          <w:rFonts w:ascii="Times New Roman" w:hAnsi="Times New Roman" w:cs="Times New Roman"/>
          <w:sz w:val="24"/>
          <w:szCs w:val="24"/>
        </w:rPr>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r w:rsidR="002A17A4" w:rsidRPr="00140089">
        <w:rPr>
          <w:rFonts w:ascii="Times New Roman" w:hAnsi="Times New Roman" w:cs="Times New Roman"/>
          <w:sz w:val="24"/>
          <w:szCs w:val="24"/>
        </w:rPr>
        <w:t>.</w:t>
      </w:r>
    </w:p>
    <w:p w14:paraId="3907B41C" w14:textId="77777777"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lastRenderedPageBreak/>
        <w:t>3.3.6</w:t>
      </w:r>
      <w:r w:rsidR="000470C1">
        <w:rPr>
          <w:rFonts w:ascii="Times New Roman" w:hAnsi="Times New Roman" w:cs="Times New Roman"/>
          <w:sz w:val="24"/>
          <w:szCs w:val="24"/>
        </w:rPr>
        <w:t xml:space="preserve">. </w:t>
      </w:r>
      <w:r w:rsidR="000470C1"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sidR="000470C1">
        <w:rPr>
          <w:rFonts w:ascii="Times New Roman" w:eastAsiaTheme="minorEastAsia" w:hAnsi="Times New Roman" w:cs="Times New Roman"/>
          <w:sz w:val="24"/>
          <w:szCs w:val="24"/>
          <w:shd w:val="clear" w:color="auto" w:fill="FFFFFF"/>
          <w:lang w:eastAsia="ru-RU"/>
        </w:rPr>
        <w:t>.</w:t>
      </w:r>
    </w:p>
    <w:p w14:paraId="779561FF" w14:textId="77777777"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w:t>
      </w:r>
      <w:r w:rsidR="000470C1">
        <w:rPr>
          <w:rFonts w:ascii="Times New Roman" w:eastAsiaTheme="minorEastAsia" w:hAnsi="Times New Roman" w:cs="Times New Roman"/>
          <w:sz w:val="24"/>
          <w:szCs w:val="24"/>
          <w:shd w:val="clear" w:color="auto" w:fill="FFFFFF"/>
          <w:lang w:eastAsia="ru-RU"/>
        </w:rPr>
        <w:t xml:space="preserve">. </w:t>
      </w:r>
      <w:r w:rsidR="000470C1"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sidR="000470C1">
        <w:rPr>
          <w:rFonts w:ascii="Times New Roman" w:eastAsiaTheme="minorEastAsia" w:hAnsi="Times New Roman" w:cs="Times New Roman"/>
          <w:sz w:val="24"/>
          <w:szCs w:val="24"/>
          <w:shd w:val="clear" w:color="auto" w:fill="FFFFFF"/>
          <w:lang w:eastAsia="ru-RU"/>
        </w:rPr>
        <w:t>.</w:t>
      </w:r>
    </w:p>
    <w:p w14:paraId="38DD6CF2" w14:textId="77777777"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3.3.8</w:t>
      </w:r>
      <w:r w:rsidR="000470C1">
        <w:rPr>
          <w:rFonts w:ascii="Times New Roman" w:eastAsiaTheme="minorEastAsia" w:hAnsi="Times New Roman" w:cs="Times New Roman"/>
          <w:sz w:val="24"/>
          <w:szCs w:val="24"/>
          <w:shd w:val="clear" w:color="auto" w:fill="FFFFFF"/>
          <w:lang w:eastAsia="ru-RU"/>
        </w:rPr>
        <w:t xml:space="preserve">. </w:t>
      </w:r>
      <w:r w:rsidR="002A17A4"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21A95CC1"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6" w:name="P126"/>
      <w:bookmarkEnd w:id="6"/>
      <w:r w:rsidRPr="00820925">
        <w:rPr>
          <w:rFonts w:ascii="Times New Roman" w:hAnsi="Times New Roman" w:cs="Times New Roman"/>
          <w:sz w:val="24"/>
          <w:szCs w:val="24"/>
        </w:rPr>
        <w:t>3.</w:t>
      </w:r>
      <w:r w:rsidR="00F31108" w:rsidRPr="00820925">
        <w:rPr>
          <w:rFonts w:ascii="Times New Roman" w:hAnsi="Times New Roman" w:cs="Times New Roman"/>
          <w:sz w:val="24"/>
          <w:szCs w:val="24"/>
        </w:rPr>
        <w:t>4</w:t>
      </w:r>
      <w:r w:rsidRPr="00820925">
        <w:rPr>
          <w:rFonts w:ascii="Times New Roman" w:hAnsi="Times New Roman" w:cs="Times New Roman"/>
          <w:sz w:val="24"/>
          <w:szCs w:val="24"/>
        </w:rPr>
        <w:t>. Право собственности на Товар, риск утраты, случайной гибели или повреждения Товара пере</w:t>
      </w:r>
      <w:r w:rsidR="00F31108" w:rsidRPr="00820925">
        <w:rPr>
          <w:rFonts w:ascii="Times New Roman" w:hAnsi="Times New Roman" w:cs="Times New Roman"/>
          <w:sz w:val="24"/>
          <w:szCs w:val="24"/>
        </w:rPr>
        <w:t>ходят от Поставщика к Заказчику</w:t>
      </w:r>
      <w:r w:rsidRPr="00820925">
        <w:rPr>
          <w:rFonts w:ascii="Times New Roman" w:hAnsi="Times New Roman" w:cs="Times New Roman"/>
          <w:sz w:val="24"/>
          <w:szCs w:val="24"/>
        </w:rPr>
        <w:t xml:space="preserve"> с момента подписания </w:t>
      </w:r>
      <w:r w:rsidR="0099357F">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14:paraId="79580D9C" w14:textId="77777777"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w:t>
      </w:r>
      <w:r w:rsidR="002A17A4" w:rsidRPr="00820925">
        <w:rPr>
          <w:rFonts w:ascii="Times New Roman" w:hAnsi="Times New Roman" w:cs="Times New Roman"/>
          <w:sz w:val="24"/>
          <w:szCs w:val="24"/>
        </w:rPr>
        <w:t>. Поставщик обязан одновременно с передачей Т</w:t>
      </w:r>
      <w:r w:rsidRPr="00820925">
        <w:rPr>
          <w:rFonts w:ascii="Times New Roman" w:hAnsi="Times New Roman" w:cs="Times New Roman"/>
          <w:sz w:val="24"/>
          <w:szCs w:val="24"/>
        </w:rPr>
        <w:t>овара передать Заказчику</w:t>
      </w:r>
      <w:r w:rsidR="002A17A4" w:rsidRPr="00820925">
        <w:rPr>
          <w:rFonts w:ascii="Times New Roman" w:hAnsi="Times New Roman"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14:paraId="420F0E09" w14:textId="77777777"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w:t>
      </w:r>
      <w:r w:rsidR="002A17A4" w:rsidRPr="00820925">
        <w:rPr>
          <w:rFonts w:ascii="Times New Roman" w:hAnsi="Times New Roman" w:cs="Times New Roman"/>
          <w:sz w:val="24"/>
          <w:szCs w:val="24"/>
        </w:rPr>
        <w:t>. Сдача и приемка Товара осуществляются уполномоченными представителями Сторон.</w:t>
      </w:r>
    </w:p>
    <w:p w14:paraId="13A2A75E" w14:textId="77777777" w:rsidR="00BF0D79" w:rsidRDefault="00BF0D79">
      <w:pPr>
        <w:spacing w:after="1" w:line="220" w:lineRule="atLeast"/>
        <w:jc w:val="center"/>
        <w:outlineLvl w:val="1"/>
        <w:rPr>
          <w:rFonts w:ascii="Times New Roman" w:hAnsi="Times New Roman" w:cs="Times New Roman"/>
          <w:sz w:val="24"/>
          <w:szCs w:val="24"/>
        </w:rPr>
      </w:pPr>
    </w:p>
    <w:p w14:paraId="257CA6D5" w14:textId="756DD550" w:rsidR="002A17A4" w:rsidRPr="00820925" w:rsidRDefault="002A17A4" w:rsidP="004D5E5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IV. ВЗАИМОДЕЙСТВИЕ СТОРОН</w:t>
      </w:r>
    </w:p>
    <w:p w14:paraId="3A18F28D" w14:textId="77777777"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14:paraId="6A1DD566"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14:paraId="1590A384"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68DDC349"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1E99BA89"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14:paraId="0A95ECA5"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34A4255F" w14:textId="77777777"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7" w:name="P146"/>
      <w:bookmarkStart w:id="8" w:name="P147"/>
      <w:bookmarkStart w:id="9" w:name="P148"/>
      <w:bookmarkStart w:id="10" w:name="P152"/>
      <w:bookmarkEnd w:id="7"/>
      <w:bookmarkEnd w:id="8"/>
      <w:bookmarkEnd w:id="9"/>
      <w:bookmarkEnd w:id="10"/>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2A17A4" w:rsidRPr="00140089">
        <w:rPr>
          <w:rFonts w:ascii="Times New Roman" w:hAnsi="Times New Roman" w:cs="Times New Roman"/>
          <w:sz w:val="24"/>
          <w:szCs w:val="24"/>
        </w:rPr>
        <w:t xml:space="preserve">Поставщик обязан оформлять </w:t>
      </w:r>
      <w:r w:rsidR="00495383" w:rsidRPr="00140089">
        <w:rPr>
          <w:rFonts w:ascii="Times New Roman" w:hAnsi="Times New Roman" w:cs="Times New Roman"/>
          <w:sz w:val="24"/>
          <w:szCs w:val="24"/>
        </w:rPr>
        <w:t xml:space="preserve">документы о приемке в ЕИС, </w:t>
      </w:r>
      <w:r w:rsidR="00B6157E" w:rsidRPr="00140089">
        <w:rPr>
          <w:rFonts w:ascii="Times New Roman" w:hAnsi="Times New Roman" w:cs="Times New Roman"/>
          <w:sz w:val="24"/>
          <w:szCs w:val="24"/>
        </w:rPr>
        <w:t>документы, подтверждающие поставку товара,</w:t>
      </w:r>
      <w:r w:rsidR="002A17A4" w:rsidRPr="00140089">
        <w:rPr>
          <w:rFonts w:ascii="Times New Roman" w:hAnsi="Times New Roman" w:cs="Times New Roman"/>
          <w:sz w:val="24"/>
          <w:szCs w:val="24"/>
        </w:rPr>
        <w:t xml:space="preserve"> в соответствии с законод</w:t>
      </w:r>
      <w:r w:rsidR="000F1CE3" w:rsidRPr="00140089">
        <w:rPr>
          <w:rFonts w:ascii="Times New Roman" w:hAnsi="Times New Roman" w:cs="Times New Roman"/>
          <w:sz w:val="24"/>
          <w:szCs w:val="24"/>
        </w:rPr>
        <w:t xml:space="preserve">ательством Российской Федерации, </w:t>
      </w:r>
      <w:r w:rsidR="002A17A4" w:rsidRPr="00140089">
        <w:rPr>
          <w:rFonts w:ascii="Times New Roman" w:hAnsi="Times New Roman" w:cs="Times New Roman"/>
          <w:sz w:val="24"/>
          <w:szCs w:val="24"/>
        </w:rPr>
        <w:t>а также счета-фактуры в соответствии с налоговым законодательством Российской Федерации</w:t>
      </w:r>
      <w:r w:rsidR="000F1CE3" w:rsidRPr="00140089">
        <w:rPr>
          <w:rFonts w:ascii="Times New Roman" w:hAnsi="Times New Roman" w:cs="Times New Roman"/>
          <w:sz w:val="24"/>
          <w:szCs w:val="24"/>
        </w:rPr>
        <w:t xml:space="preserve"> </w:t>
      </w:r>
      <w:r w:rsidR="000F1CE3" w:rsidRPr="00820925">
        <w:rPr>
          <w:rFonts w:ascii="Times New Roman" w:hAnsi="Times New Roman" w:cs="Times New Roman"/>
          <w:sz w:val="24"/>
          <w:szCs w:val="24"/>
        </w:rPr>
        <w:t>(</w:t>
      </w:r>
      <w:r w:rsidR="000F1CE3" w:rsidRPr="00820925">
        <w:rPr>
          <w:rFonts w:ascii="Times New Roman" w:hAnsi="Times New Roman" w:cs="Times New Roman"/>
          <w:i/>
          <w:sz w:val="24"/>
          <w:szCs w:val="24"/>
        </w:rPr>
        <w:t>в случае если поставщик является плательщиком НДС</w:t>
      </w:r>
      <w:r w:rsidR="000F1CE3"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14:paraId="183A8687"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14:paraId="1847BACB"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14:paraId="12D5B7BE"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3"/>
      <w:bookmarkEnd w:id="11"/>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2BF6BE21"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4"/>
      <w:bookmarkEnd w:id="12"/>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3E8C41E"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14:paraId="03B87B5C"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14:paraId="57611E56"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68"/>
      <w:bookmarkEnd w:id="13"/>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43D59FA2"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w:t>
      </w:r>
      <w:r w:rsidRPr="00820925">
        <w:rPr>
          <w:rFonts w:ascii="Times New Roman" w:hAnsi="Times New Roman" w:cs="Times New Roman"/>
          <w:sz w:val="24"/>
          <w:szCs w:val="24"/>
        </w:rPr>
        <w:lastRenderedPageBreak/>
        <w:t>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559F43F"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14:paraId="16FC1265"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14:paraId="5F5A69C2"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14:paraId="2A9812BE"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14:paraId="2713BFA4"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14:paraId="3BABCE65"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14:paraId="4919CE09"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14:paraId="7E0204D6"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14:paraId="2E807037"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14:paraId="105DCC2B"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14:paraId="796E4D75"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4" w:name="P180"/>
      <w:bookmarkEnd w:id="14"/>
      <w:r w:rsidRPr="00820925">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179E786B"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14:paraId="61FB893A" w14:textId="77777777" w:rsidR="00BF0D79" w:rsidRDefault="00BF0D79">
      <w:pPr>
        <w:spacing w:after="1" w:line="220" w:lineRule="atLeast"/>
        <w:jc w:val="center"/>
        <w:outlineLvl w:val="1"/>
        <w:rPr>
          <w:rFonts w:ascii="Times New Roman" w:hAnsi="Times New Roman" w:cs="Times New Roman"/>
          <w:sz w:val="24"/>
          <w:szCs w:val="24"/>
        </w:rPr>
      </w:pPr>
    </w:p>
    <w:p w14:paraId="4BFD9A6A" w14:textId="77777777"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14:paraId="057004EB" w14:textId="77777777"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3579648B"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sidR="000810F7">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14:paraId="0D12F2AE"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14:paraId="2AF4A9F2"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5"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07286D41"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34F3FCE7" w14:textId="77777777" w:rsidR="002A17A4" w:rsidRPr="00820925" w:rsidRDefault="002A17A4">
      <w:pPr>
        <w:spacing w:after="1" w:line="220" w:lineRule="atLeast"/>
        <w:jc w:val="both"/>
        <w:rPr>
          <w:rFonts w:ascii="Times New Roman" w:hAnsi="Times New Roman" w:cs="Times New Roman"/>
          <w:sz w:val="24"/>
          <w:szCs w:val="24"/>
        </w:rPr>
      </w:pPr>
    </w:p>
    <w:p w14:paraId="56466E98" w14:textId="77777777" w:rsidR="003E2D43" w:rsidRDefault="003E2D43" w:rsidP="004D5E56">
      <w:pPr>
        <w:spacing w:after="1" w:line="220" w:lineRule="atLeast"/>
        <w:jc w:val="center"/>
        <w:outlineLvl w:val="1"/>
        <w:rPr>
          <w:rFonts w:ascii="Times New Roman" w:hAnsi="Times New Roman" w:cs="Times New Roman"/>
          <w:sz w:val="24"/>
          <w:szCs w:val="24"/>
        </w:rPr>
      </w:pPr>
    </w:p>
    <w:p w14:paraId="670D95A2" w14:textId="77777777" w:rsidR="003E2D43" w:rsidRDefault="003E2D43" w:rsidP="004D5E56">
      <w:pPr>
        <w:spacing w:after="1" w:line="220" w:lineRule="atLeast"/>
        <w:jc w:val="center"/>
        <w:outlineLvl w:val="1"/>
        <w:rPr>
          <w:rFonts w:ascii="Times New Roman" w:hAnsi="Times New Roman" w:cs="Times New Roman"/>
          <w:sz w:val="24"/>
          <w:szCs w:val="24"/>
        </w:rPr>
      </w:pPr>
    </w:p>
    <w:p w14:paraId="2751425D" w14:textId="17FA391D" w:rsidR="002A17A4" w:rsidRPr="00820925" w:rsidRDefault="002A17A4" w:rsidP="004D5E5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VI. </w:t>
      </w:r>
      <w:r w:rsidR="00D22D1F" w:rsidRPr="00820925">
        <w:rPr>
          <w:rFonts w:ascii="Times New Roman" w:hAnsi="Times New Roman" w:cs="Times New Roman"/>
          <w:sz w:val="24"/>
          <w:szCs w:val="24"/>
        </w:rPr>
        <w:t>КАЧЕСТВО ТОВАРА, СРОК ГОДНОСТИ</w:t>
      </w:r>
    </w:p>
    <w:p w14:paraId="736BBB87" w14:textId="77777777"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070630C5"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14:paraId="13899976"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20D0F792"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14:paraId="0BB65C42"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6DFDF6A3" w14:textId="77777777"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14:paraId="42EBC0ED"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14:paraId="69552BB9"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w:t>
      </w:r>
      <w:r w:rsidR="000810F7" w:rsidRPr="00B6157E">
        <w:rPr>
          <w:rFonts w:ascii="Times New Roman" w:hAnsi="Times New Roman" w:cs="Times New Roman"/>
          <w:sz w:val="24"/>
          <w:szCs w:val="24"/>
        </w:rPr>
        <w:t>е</w:t>
      </w:r>
      <w:r w:rsidRPr="00B6157E">
        <w:rPr>
          <w:rFonts w:ascii="Times New Roman" w:hAnsi="Times New Roman" w:cs="Times New Roman"/>
          <w:sz w:val="24"/>
          <w:szCs w:val="24"/>
        </w:rPr>
        <w:t xml:space="preserve">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14:paraId="037B3A11" w14:textId="77777777" w:rsidR="002A17A4" w:rsidRPr="00820925" w:rsidRDefault="002A17A4">
      <w:pPr>
        <w:spacing w:after="1" w:line="220" w:lineRule="atLeast"/>
        <w:jc w:val="both"/>
        <w:rPr>
          <w:rFonts w:ascii="Times New Roman" w:hAnsi="Times New Roman" w:cs="Times New Roman"/>
          <w:sz w:val="24"/>
          <w:szCs w:val="24"/>
        </w:rPr>
      </w:pPr>
    </w:p>
    <w:p w14:paraId="296F5A32" w14:textId="77777777" w:rsidR="002A17A4" w:rsidRPr="00820925" w:rsidRDefault="002A17A4">
      <w:pPr>
        <w:spacing w:after="1" w:line="220" w:lineRule="atLeast"/>
        <w:jc w:val="center"/>
        <w:outlineLvl w:val="1"/>
        <w:rPr>
          <w:rFonts w:ascii="Times New Roman" w:hAnsi="Times New Roman" w:cs="Times New Roman"/>
          <w:sz w:val="24"/>
          <w:szCs w:val="24"/>
        </w:rPr>
      </w:pPr>
      <w:bookmarkStart w:id="15" w:name="P211"/>
      <w:bookmarkEnd w:id="15"/>
      <w:r w:rsidRPr="00820925">
        <w:rPr>
          <w:rFonts w:ascii="Times New Roman" w:hAnsi="Times New Roman" w:cs="Times New Roman"/>
          <w:sz w:val="24"/>
          <w:szCs w:val="24"/>
        </w:rPr>
        <w:t xml:space="preserve">VII. ОТВЕТСТВЕННОСТЬ СТОРОН </w:t>
      </w:r>
    </w:p>
    <w:p w14:paraId="57781B88" w14:textId="77777777"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35C502FA" w14:textId="77777777"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6210111A" w14:textId="77777777"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1D6CFBF2" w14:textId="77777777" w:rsidR="00C511E5" w:rsidRDefault="00C511E5" w:rsidP="00C511E5">
      <w:pPr>
        <w:spacing w:after="0" w:line="220" w:lineRule="atLeast"/>
        <w:ind w:firstLine="539"/>
        <w:jc w:val="both"/>
        <w:rPr>
          <w:rFonts w:ascii="Times New Roman" w:hAnsi="Times New Roman" w:cs="Times New Roman"/>
          <w:sz w:val="24"/>
          <w:szCs w:val="24"/>
        </w:rPr>
      </w:pPr>
      <w:bookmarkStart w:id="16" w:name="P216"/>
      <w:bookmarkEnd w:id="16"/>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790A4329" w14:textId="65FA2396" w:rsidR="00C511E5" w:rsidRPr="00FB24D9" w:rsidRDefault="00C511E5" w:rsidP="00C511E5">
      <w:pPr>
        <w:spacing w:after="0" w:line="220" w:lineRule="atLeast"/>
        <w:ind w:firstLine="539"/>
        <w:jc w:val="both"/>
        <w:rPr>
          <w:rFonts w:ascii="Times New Roman" w:hAnsi="Times New Roman" w:cs="Times New Roman"/>
          <w:color w:val="FF0000"/>
          <w:sz w:val="24"/>
          <w:szCs w:val="24"/>
        </w:rPr>
      </w:pPr>
      <w:r>
        <w:rPr>
          <w:rFonts w:ascii="Times New Roman" w:hAnsi="Times New Roman" w:cs="Times New Roman"/>
          <w:sz w:val="24"/>
          <w:szCs w:val="24"/>
        </w:rPr>
        <w:t xml:space="preserve">7.5. </w:t>
      </w:r>
      <w:r w:rsidR="00CF535B" w:rsidRPr="0047524F">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 1 процент цены контракта, но не более 5 тыс. рублей и не менее 1 тыс. рублей</w:t>
      </w:r>
      <w:r w:rsidRPr="00CF535B">
        <w:rPr>
          <w:rFonts w:ascii="Times New Roman" w:hAnsi="Times New Roman" w:cs="Times New Roman"/>
          <w:sz w:val="24"/>
          <w:szCs w:val="24"/>
        </w:rPr>
        <w:t>.</w:t>
      </w:r>
    </w:p>
    <w:p w14:paraId="0F88140B" w14:textId="58F0A247" w:rsidR="004D53BA" w:rsidRPr="004D53BA" w:rsidRDefault="004D53BA" w:rsidP="004D53BA">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7.6. </w:t>
      </w:r>
      <w:r w:rsidRPr="004D53BA">
        <w:rPr>
          <w:rFonts w:ascii="Times New Roman" w:hAnsi="Times New Roman" w:cs="Times New Roman"/>
          <w:sz w:val="24"/>
          <w:szCs w:val="24"/>
        </w:rPr>
        <w:t xml:space="preserve">За каждый факт неисполнения или ненадлежащего исполнения </w:t>
      </w:r>
      <w:r>
        <w:rPr>
          <w:rFonts w:ascii="Times New Roman" w:hAnsi="Times New Roman" w:cs="Times New Roman"/>
          <w:sz w:val="24"/>
          <w:szCs w:val="24"/>
        </w:rPr>
        <w:t>П</w:t>
      </w:r>
      <w:r w:rsidRPr="004D53BA">
        <w:rPr>
          <w:rFonts w:ascii="Times New Roman" w:hAnsi="Times New Roman" w:cs="Times New Roman"/>
          <w:sz w:val="24"/>
          <w:szCs w:val="24"/>
        </w:rPr>
        <w:t xml:space="preserve">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w:t>
      </w:r>
      <w:r w:rsidRPr="004D53BA">
        <w:rPr>
          <w:rFonts w:ascii="Times New Roman" w:hAnsi="Times New Roman" w:cs="Times New Roman"/>
          <w:sz w:val="24"/>
          <w:szCs w:val="24"/>
        </w:rPr>
        <w:lastRenderedPageBreak/>
        <w:t xml:space="preserve">числе гарантийного обязательства), предусмотренных Контрактом, и устанавливается в следующем порядке: </w:t>
      </w:r>
    </w:p>
    <w:p w14:paraId="7275B525" w14:textId="77777777" w:rsidR="004D53BA" w:rsidRPr="004D53BA" w:rsidRDefault="004D53BA" w:rsidP="004D53BA">
      <w:pPr>
        <w:spacing w:after="0" w:line="220" w:lineRule="atLeast"/>
        <w:ind w:firstLine="539"/>
        <w:jc w:val="both"/>
        <w:rPr>
          <w:rFonts w:ascii="Times New Roman" w:hAnsi="Times New Roman" w:cs="Times New Roman"/>
          <w:sz w:val="24"/>
          <w:szCs w:val="24"/>
        </w:rPr>
      </w:pPr>
      <w:r w:rsidRPr="004D53BA">
        <w:rPr>
          <w:rFonts w:ascii="Times New Roman" w:hAnsi="Times New Roman" w:cs="Times New Roman"/>
          <w:sz w:val="24"/>
          <w:szCs w:val="24"/>
        </w:rPr>
        <w:t>а) в случае, если цена контракта не превышает начальную (максимальную) цену контракта:</w:t>
      </w:r>
    </w:p>
    <w:p w14:paraId="28B353C3" w14:textId="2F187007" w:rsidR="004D53BA" w:rsidRPr="004D53BA" w:rsidRDefault="00105954" w:rsidP="004D53BA">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D53BA" w:rsidRPr="004D53BA">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02A13B7B" w14:textId="578E87FF" w:rsidR="004D53BA" w:rsidRPr="004D53BA" w:rsidRDefault="00105954" w:rsidP="004D53BA">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D53BA" w:rsidRPr="004D53BA">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7E7396C7" w14:textId="77777777" w:rsidR="004D53BA" w:rsidRPr="004D53BA" w:rsidRDefault="004D53BA" w:rsidP="004D53BA">
      <w:pPr>
        <w:spacing w:after="0" w:line="220" w:lineRule="atLeast"/>
        <w:ind w:firstLine="539"/>
        <w:jc w:val="both"/>
        <w:rPr>
          <w:rFonts w:ascii="Times New Roman" w:hAnsi="Times New Roman" w:cs="Times New Roman"/>
          <w:sz w:val="24"/>
          <w:szCs w:val="24"/>
        </w:rPr>
      </w:pPr>
      <w:r w:rsidRPr="004D53BA">
        <w:rPr>
          <w:rFonts w:ascii="Times New Roman" w:hAnsi="Times New Roman" w:cs="Times New Roman"/>
          <w:sz w:val="24"/>
          <w:szCs w:val="24"/>
        </w:rPr>
        <w:t>б) в случае, если цена контракта превышает начальную (максимальную) цену контракта:</w:t>
      </w:r>
    </w:p>
    <w:p w14:paraId="336C39DF" w14:textId="1204181B" w:rsidR="004D53BA" w:rsidRPr="004D53BA" w:rsidRDefault="00105954" w:rsidP="004D53BA">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D53BA" w:rsidRPr="004D53BA">
        <w:rPr>
          <w:rFonts w:ascii="Times New Roman" w:hAnsi="Times New Roman" w:cs="Times New Roman"/>
          <w:sz w:val="24"/>
          <w:szCs w:val="24"/>
        </w:rPr>
        <w:t>10 процентов цены контракта, если цена контракта не превышает 3 млн. рублей;</w:t>
      </w:r>
    </w:p>
    <w:p w14:paraId="59F4E7DE" w14:textId="6C70AB61" w:rsidR="004D53BA" w:rsidRPr="004D53BA" w:rsidRDefault="00105954" w:rsidP="004D53BA">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4D53BA" w:rsidRPr="004D53BA">
        <w:rPr>
          <w:rFonts w:ascii="Times New Roman" w:hAnsi="Times New Roman" w:cs="Times New Roman"/>
          <w:sz w:val="24"/>
          <w:szCs w:val="24"/>
        </w:rPr>
        <w:t>5 процентов цены контракта, если цена контракта составляет от 3 млн. рублей д</w:t>
      </w:r>
      <w:r>
        <w:rPr>
          <w:rFonts w:ascii="Times New Roman" w:hAnsi="Times New Roman" w:cs="Times New Roman"/>
          <w:sz w:val="24"/>
          <w:szCs w:val="24"/>
        </w:rPr>
        <w:t>о 50 млн. рублей (включительно).</w:t>
      </w:r>
    </w:p>
    <w:p w14:paraId="771C122C" w14:textId="77777777" w:rsidR="00C40756" w:rsidRPr="00C40756" w:rsidRDefault="00C511E5" w:rsidP="00C40756">
      <w:pPr>
        <w:spacing w:after="0" w:line="220" w:lineRule="atLeast"/>
        <w:ind w:firstLine="539"/>
        <w:jc w:val="both"/>
        <w:rPr>
          <w:rFonts w:ascii="Times New Roman" w:hAnsi="Times New Roman" w:cs="Times New Roman"/>
          <w:sz w:val="24"/>
          <w:szCs w:val="24"/>
        </w:rPr>
      </w:pPr>
      <w:bookmarkStart w:id="17" w:name="P218"/>
      <w:bookmarkEnd w:id="17"/>
      <w:r>
        <w:rPr>
          <w:rFonts w:ascii="Times New Roman" w:hAnsi="Times New Roman" w:cs="Times New Roman"/>
          <w:sz w:val="24"/>
          <w:szCs w:val="24"/>
        </w:rPr>
        <w:t>7.</w:t>
      </w:r>
      <w:r w:rsidR="00C40756">
        <w:rPr>
          <w:rFonts w:ascii="Times New Roman" w:hAnsi="Times New Roman" w:cs="Times New Roman"/>
          <w:sz w:val="24"/>
          <w:szCs w:val="24"/>
        </w:rPr>
        <w:t>7</w:t>
      </w:r>
      <w:r>
        <w:rPr>
          <w:rFonts w:ascii="Times New Roman" w:hAnsi="Times New Roman" w:cs="Times New Roman"/>
          <w:sz w:val="24"/>
          <w:szCs w:val="24"/>
        </w:rPr>
        <w:t xml:space="preserve">. </w:t>
      </w:r>
      <w:r w:rsidR="00C40756" w:rsidRPr="00C40756">
        <w:rPr>
          <w:rFonts w:ascii="Times New Roman" w:hAnsi="Times New Roman" w:cs="Times New Roman"/>
          <w:sz w:val="24"/>
          <w:szCs w:val="24"/>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p>
    <w:p w14:paraId="0AF21899" w14:textId="77777777" w:rsidR="00C40756" w:rsidRPr="00C40756" w:rsidRDefault="00C40756" w:rsidP="00C40756">
      <w:pPr>
        <w:spacing w:after="0" w:line="220" w:lineRule="atLeast"/>
        <w:ind w:firstLine="539"/>
        <w:jc w:val="both"/>
        <w:rPr>
          <w:rFonts w:ascii="Times New Roman" w:hAnsi="Times New Roman" w:cs="Times New Roman"/>
          <w:sz w:val="24"/>
          <w:szCs w:val="24"/>
        </w:rPr>
      </w:pPr>
      <w:r w:rsidRPr="00C40756">
        <w:rPr>
          <w:rFonts w:ascii="Times New Roman" w:hAnsi="Times New Roman" w:cs="Times New Roman"/>
          <w:sz w:val="24"/>
          <w:szCs w:val="24"/>
        </w:rPr>
        <w:t>а) 1000 рублей, если цена контракта не превышает 3 млн. рублей;</w:t>
      </w:r>
    </w:p>
    <w:p w14:paraId="04A66DBE" w14:textId="116C9B52" w:rsidR="00C40756" w:rsidRPr="00C40756" w:rsidRDefault="00C40756" w:rsidP="00C40756">
      <w:pPr>
        <w:spacing w:after="0" w:line="220" w:lineRule="atLeast"/>
        <w:ind w:firstLine="539"/>
        <w:jc w:val="both"/>
        <w:rPr>
          <w:rFonts w:ascii="Times New Roman" w:hAnsi="Times New Roman" w:cs="Times New Roman"/>
          <w:sz w:val="24"/>
          <w:szCs w:val="24"/>
        </w:rPr>
      </w:pPr>
      <w:r w:rsidRPr="00C40756">
        <w:rPr>
          <w:rFonts w:ascii="Times New Roman" w:hAnsi="Times New Roman" w:cs="Times New Roman"/>
          <w:sz w:val="24"/>
          <w:szCs w:val="24"/>
        </w:rPr>
        <w:t>б) 5000 рублей, если цена контракта составляет от 3 млн. рублей до 50 млн. рублей (включительно).</w:t>
      </w:r>
    </w:p>
    <w:p w14:paraId="0B57F210" w14:textId="7C60C880"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w:t>
      </w:r>
      <w:r w:rsidR="0081362B">
        <w:rPr>
          <w:rFonts w:ascii="Times New Roman" w:hAnsi="Times New Roman" w:cs="Times New Roman"/>
          <w:sz w:val="24"/>
          <w:szCs w:val="24"/>
        </w:rPr>
        <w:t>8</w:t>
      </w:r>
      <w:r>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47EE17F8" w14:textId="73ADEB0A"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w:t>
      </w:r>
      <w:r w:rsidR="0081362B">
        <w:rPr>
          <w:rFonts w:ascii="Times New Roman" w:hAnsi="Times New Roman" w:cs="Times New Roman"/>
          <w:sz w:val="24"/>
          <w:szCs w:val="24"/>
        </w:rPr>
        <w:t>9</w:t>
      </w:r>
      <w:r>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56FDB21F" w14:textId="259106E8" w:rsidR="00E57C07" w:rsidRPr="00E57C07" w:rsidRDefault="00C511E5" w:rsidP="00E57C07">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w:t>
      </w:r>
      <w:r w:rsidR="0081362B">
        <w:rPr>
          <w:rFonts w:ascii="Times New Roman" w:hAnsi="Times New Roman" w:cs="Times New Roman"/>
          <w:sz w:val="24"/>
          <w:szCs w:val="24"/>
        </w:rPr>
        <w:t>0</w:t>
      </w:r>
      <w:r>
        <w:rPr>
          <w:rFonts w:ascii="Times New Roman" w:hAnsi="Times New Roman" w:cs="Times New Roman"/>
          <w:sz w:val="24"/>
          <w:szCs w:val="24"/>
        </w:rPr>
        <w:t xml:space="preserve">. </w:t>
      </w:r>
      <w:r w:rsidR="00E57C07" w:rsidRPr="00E57C07">
        <w:rPr>
          <w:rFonts w:ascii="Times New Roman" w:hAnsi="Times New Roman" w:cs="Times New Roman"/>
          <w:sz w:val="24"/>
          <w:szCs w:val="24"/>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14:paraId="5DA72308" w14:textId="77777777" w:rsidR="00E57C07" w:rsidRPr="00E57C07" w:rsidRDefault="00E57C07" w:rsidP="00E57C07">
      <w:pPr>
        <w:spacing w:after="0" w:line="220" w:lineRule="atLeast"/>
        <w:ind w:firstLine="539"/>
        <w:jc w:val="both"/>
        <w:rPr>
          <w:rFonts w:ascii="Times New Roman" w:hAnsi="Times New Roman" w:cs="Times New Roman"/>
          <w:sz w:val="24"/>
          <w:szCs w:val="24"/>
        </w:rPr>
      </w:pPr>
      <w:r w:rsidRPr="00E57C07">
        <w:rPr>
          <w:rFonts w:ascii="Times New Roman" w:hAnsi="Times New Roman" w:cs="Times New Roman"/>
          <w:sz w:val="24"/>
          <w:szCs w:val="24"/>
        </w:rPr>
        <w:t>а) 1000 рублей, если цена контракта не превышает 3 млн. рублей;</w:t>
      </w:r>
    </w:p>
    <w:p w14:paraId="76FF6E2B" w14:textId="6FF7C697" w:rsidR="00E57C07" w:rsidRDefault="00E57C07" w:rsidP="00E57C07">
      <w:pPr>
        <w:spacing w:after="0" w:line="220" w:lineRule="atLeast"/>
        <w:ind w:firstLine="539"/>
        <w:jc w:val="both"/>
        <w:rPr>
          <w:rFonts w:ascii="Times New Roman" w:hAnsi="Times New Roman" w:cs="Times New Roman"/>
          <w:sz w:val="24"/>
          <w:szCs w:val="24"/>
        </w:rPr>
      </w:pPr>
      <w:r w:rsidRPr="00E57C07">
        <w:rPr>
          <w:rFonts w:ascii="Times New Roman" w:hAnsi="Times New Roman" w:cs="Times New Roman"/>
          <w:sz w:val="24"/>
          <w:szCs w:val="24"/>
        </w:rPr>
        <w:t>б) 5000 рублей, если цена контракта составляет от 3 млн. рублей до 50 млн. рублей (включительно);</w:t>
      </w:r>
    </w:p>
    <w:p w14:paraId="5242EDCC" w14:textId="1180539A" w:rsidR="00C511E5" w:rsidRDefault="00B1749C"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w:t>
      </w:r>
      <w:r w:rsidR="0081362B">
        <w:rPr>
          <w:rFonts w:ascii="Times New Roman" w:hAnsi="Times New Roman" w:cs="Times New Roman"/>
          <w:sz w:val="24"/>
          <w:szCs w:val="24"/>
        </w:rPr>
        <w:t>1</w:t>
      </w:r>
      <w:r w:rsidR="00C511E5">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14:paraId="6CA99402" w14:textId="2CF3CAD3"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w:t>
      </w:r>
      <w:r w:rsidR="0081362B">
        <w:rPr>
          <w:rFonts w:ascii="Times New Roman" w:hAnsi="Times New Roman" w:cs="Times New Roman"/>
          <w:sz w:val="24"/>
          <w:szCs w:val="24"/>
        </w:rPr>
        <w:t>2</w:t>
      </w:r>
      <w:r>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409FF5F4" w14:textId="0EF11B7D"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w:t>
      </w:r>
      <w:r w:rsidR="0081362B">
        <w:rPr>
          <w:rFonts w:ascii="Times New Roman" w:hAnsi="Times New Roman" w:cs="Times New Roman"/>
          <w:sz w:val="24"/>
          <w:szCs w:val="24"/>
        </w:rPr>
        <w:t>3</w:t>
      </w:r>
      <w:r>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53AB7AC4" w14:textId="043BBBD6" w:rsidR="002A17A4" w:rsidRPr="00820925" w:rsidRDefault="00C511E5" w:rsidP="00C511E5">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w:t>
      </w:r>
      <w:r w:rsidR="0081362B">
        <w:rPr>
          <w:rFonts w:ascii="Times New Roman" w:hAnsi="Times New Roman" w:cs="Times New Roman"/>
          <w:sz w:val="24"/>
          <w:szCs w:val="24"/>
        </w:rPr>
        <w:t>4</w:t>
      </w:r>
      <w:r>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002A17A4" w:rsidRPr="00820925">
        <w:rPr>
          <w:rFonts w:ascii="Times New Roman" w:hAnsi="Times New Roman" w:cs="Times New Roman"/>
          <w:sz w:val="24"/>
          <w:szCs w:val="24"/>
        </w:rPr>
        <w:t>.</w:t>
      </w:r>
    </w:p>
    <w:p w14:paraId="0F324E95" w14:textId="77777777" w:rsidR="003E2D43" w:rsidRDefault="003E2D43" w:rsidP="004D5E56">
      <w:pPr>
        <w:spacing w:after="1" w:line="220" w:lineRule="atLeast"/>
        <w:jc w:val="center"/>
        <w:outlineLvl w:val="1"/>
        <w:rPr>
          <w:rFonts w:ascii="Times New Roman" w:hAnsi="Times New Roman" w:cs="Times New Roman"/>
          <w:sz w:val="24"/>
          <w:szCs w:val="24"/>
        </w:rPr>
      </w:pPr>
      <w:bookmarkStart w:id="18" w:name="P231"/>
      <w:bookmarkEnd w:id="18"/>
    </w:p>
    <w:p w14:paraId="5FAF5671" w14:textId="475160C5" w:rsidR="002A17A4" w:rsidRPr="00820925" w:rsidRDefault="002A17A4" w:rsidP="004D5E5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VIII. ОБЕСПЕЧЕНИЕ ИСПОЛНЕНИЯ КОНТРАКТА </w:t>
      </w:r>
    </w:p>
    <w:p w14:paraId="25C3465E" w14:textId="21591998" w:rsidR="00FC15D5" w:rsidRPr="00FC15D5" w:rsidRDefault="00FC15D5" w:rsidP="00FC15D5">
      <w:pPr>
        <w:spacing w:after="0" w:line="240" w:lineRule="auto"/>
        <w:ind w:firstLine="851"/>
        <w:jc w:val="both"/>
        <w:rPr>
          <w:rFonts w:ascii="Times New Roman" w:eastAsia="Times New Roman" w:hAnsi="Times New Roman" w:cs="Times New Roman"/>
          <w:sz w:val="24"/>
          <w:szCs w:val="24"/>
        </w:rPr>
      </w:pPr>
      <w:r w:rsidRPr="00FC15D5">
        <w:rPr>
          <w:rFonts w:ascii="Times New Roman" w:eastAsia="Times New Roman" w:hAnsi="Times New Roman" w:cs="Times New Roman"/>
          <w:bCs/>
          <w:sz w:val="24"/>
          <w:szCs w:val="24"/>
        </w:rPr>
        <w:t>8.1.</w:t>
      </w:r>
      <w:r w:rsidR="002C272D">
        <w:rPr>
          <w:rFonts w:ascii="Times New Roman" w:eastAsia="Times New Roman" w:hAnsi="Times New Roman" w:cs="Times New Roman"/>
          <w:bCs/>
          <w:sz w:val="24"/>
          <w:szCs w:val="24"/>
        </w:rPr>
        <w:t xml:space="preserve"> </w:t>
      </w:r>
      <w:r w:rsidRPr="00FC15D5">
        <w:rPr>
          <w:rFonts w:ascii="Times New Roman" w:eastAsia="Times New Roman" w:hAnsi="Times New Roman" w:cs="Times New Roman"/>
          <w:sz w:val="24"/>
          <w:szCs w:val="24"/>
        </w:rPr>
        <w:t>Исполнение Контракта может обеспечиваться:</w:t>
      </w:r>
    </w:p>
    <w:p w14:paraId="4F6F3813" w14:textId="77777777" w:rsidR="00FC15D5" w:rsidRPr="00FC15D5" w:rsidRDefault="00FC15D5" w:rsidP="00FC15D5">
      <w:pPr>
        <w:spacing w:after="0" w:line="240" w:lineRule="auto"/>
        <w:ind w:firstLine="851"/>
        <w:jc w:val="both"/>
        <w:rPr>
          <w:rFonts w:ascii="Times New Roman" w:eastAsia="Times New Roman" w:hAnsi="Times New Roman" w:cs="Times New Roman"/>
          <w:bCs/>
          <w:sz w:val="24"/>
          <w:szCs w:val="24"/>
        </w:rPr>
      </w:pPr>
      <w:r w:rsidRPr="00FC15D5">
        <w:rPr>
          <w:rFonts w:ascii="Times New Roman" w:eastAsia="Times New Roman" w:hAnsi="Times New Roman" w:cs="Times New Roman"/>
          <w:sz w:val="24"/>
          <w:szCs w:val="24"/>
        </w:rPr>
        <w:t xml:space="preserve">- </w:t>
      </w:r>
      <w:r w:rsidRPr="00FC15D5">
        <w:rPr>
          <w:rFonts w:ascii="Times New Roman" w:eastAsia="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14:paraId="78C70605" w14:textId="77777777" w:rsidR="00FC15D5" w:rsidRPr="00FC15D5" w:rsidRDefault="00FC15D5" w:rsidP="00FC15D5">
      <w:pPr>
        <w:spacing w:after="0" w:line="240" w:lineRule="auto"/>
        <w:ind w:firstLine="851"/>
        <w:jc w:val="both"/>
        <w:rPr>
          <w:rFonts w:ascii="Times New Roman" w:eastAsia="Times New Roman" w:hAnsi="Times New Roman" w:cs="Times New Roman"/>
          <w:sz w:val="24"/>
          <w:szCs w:val="24"/>
        </w:rPr>
      </w:pPr>
      <w:r w:rsidRPr="00FC15D5">
        <w:rPr>
          <w:rFonts w:ascii="Times New Roman" w:eastAsia="Times New Roman" w:hAnsi="Times New Roman" w:cs="Times New Roman"/>
          <w:sz w:val="24"/>
          <w:szCs w:val="24"/>
        </w:rPr>
        <w:lastRenderedPageBreak/>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63ED4D9" w14:textId="77777777" w:rsidR="00FC15D5" w:rsidRPr="00FC15D5" w:rsidRDefault="00FC15D5" w:rsidP="00FC15D5">
      <w:pPr>
        <w:spacing w:after="0" w:line="240" w:lineRule="auto"/>
        <w:ind w:firstLine="851"/>
        <w:jc w:val="both"/>
        <w:rPr>
          <w:rFonts w:ascii="Times New Roman" w:eastAsia="Times New Roman" w:hAnsi="Times New Roman" w:cs="Times New Roman"/>
          <w:color w:val="000000"/>
          <w:sz w:val="24"/>
          <w:szCs w:val="24"/>
        </w:rPr>
      </w:pPr>
      <w:r w:rsidRPr="00FC15D5">
        <w:rPr>
          <w:rFonts w:ascii="Times New Roman" w:eastAsia="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14:paraId="05941161" w14:textId="77777777" w:rsidR="00DD1879" w:rsidRDefault="00FC15D5" w:rsidP="00FC15D5">
      <w:pPr>
        <w:spacing w:after="0" w:line="240" w:lineRule="auto"/>
        <w:ind w:firstLine="851"/>
        <w:rPr>
          <w:rFonts w:ascii="Times New Roman" w:eastAsia="Times New Roman" w:hAnsi="Times New Roman" w:cs="Times New Roman"/>
          <w:sz w:val="24"/>
          <w:szCs w:val="24"/>
        </w:rPr>
      </w:pPr>
      <w:r w:rsidRPr="00FC15D5">
        <w:rPr>
          <w:rFonts w:ascii="Times New Roman" w:eastAsia="Times New Roman" w:hAnsi="Times New Roman" w:cs="Times New Roman"/>
          <w:sz w:val="24"/>
          <w:szCs w:val="24"/>
        </w:rPr>
        <w:t xml:space="preserve">Счет № 03234643567010005500 в ОКЦ № 7 ВВГУ Банка России//УФК по Пензенской области </w:t>
      </w:r>
      <w:proofErr w:type="gramStart"/>
      <w:r w:rsidRPr="00FC15D5">
        <w:rPr>
          <w:rFonts w:ascii="Times New Roman" w:eastAsia="Times New Roman" w:hAnsi="Times New Roman" w:cs="Times New Roman"/>
          <w:sz w:val="24"/>
          <w:szCs w:val="24"/>
        </w:rPr>
        <w:t>г</w:t>
      </w:r>
      <w:proofErr w:type="gramEnd"/>
      <w:r w:rsidRPr="00FC15D5">
        <w:rPr>
          <w:rFonts w:ascii="Times New Roman" w:eastAsia="Times New Roman" w:hAnsi="Times New Roman" w:cs="Times New Roman"/>
          <w:sz w:val="24"/>
          <w:szCs w:val="24"/>
        </w:rPr>
        <w:t xml:space="preserve"> Пенза</w:t>
      </w:r>
      <w:r>
        <w:rPr>
          <w:rFonts w:ascii="Times New Roman" w:eastAsia="Times New Roman" w:hAnsi="Times New Roman" w:cs="Times New Roman"/>
          <w:sz w:val="24"/>
          <w:szCs w:val="24"/>
        </w:rPr>
        <w:t xml:space="preserve"> </w:t>
      </w:r>
    </w:p>
    <w:p w14:paraId="6C48B238" w14:textId="1C6B7555" w:rsidR="003E2D43" w:rsidRDefault="00FC15D5" w:rsidP="00FC15D5">
      <w:pPr>
        <w:spacing w:after="0" w:line="240" w:lineRule="auto"/>
        <w:ind w:firstLine="851"/>
        <w:rPr>
          <w:rFonts w:ascii="Times New Roman" w:hAnsi="Times New Roman"/>
          <w:sz w:val="24"/>
          <w:szCs w:val="24"/>
        </w:rPr>
      </w:pPr>
      <w:r w:rsidRPr="00FC15D5">
        <w:rPr>
          <w:rFonts w:ascii="Times New Roman" w:eastAsia="Times New Roman" w:hAnsi="Times New Roman" w:cs="Times New Roman"/>
          <w:sz w:val="24"/>
          <w:szCs w:val="24"/>
        </w:rPr>
        <w:t xml:space="preserve">БИК 015655003. Получатель: </w:t>
      </w:r>
      <w:r w:rsidR="003E2D43">
        <w:rPr>
          <w:rFonts w:ascii="Times New Roman" w:hAnsi="Times New Roman"/>
          <w:sz w:val="24"/>
          <w:szCs w:val="24"/>
        </w:rPr>
        <w:t>МБДОУ детский сад № 4 г</w:t>
      </w:r>
      <w:proofErr w:type="gramStart"/>
      <w:r w:rsidR="003E2D43">
        <w:rPr>
          <w:rFonts w:ascii="Times New Roman" w:hAnsi="Times New Roman"/>
          <w:sz w:val="24"/>
          <w:szCs w:val="24"/>
        </w:rPr>
        <w:t>.П</w:t>
      </w:r>
      <w:proofErr w:type="gramEnd"/>
      <w:r w:rsidR="003E2D43">
        <w:rPr>
          <w:rFonts w:ascii="Times New Roman" w:hAnsi="Times New Roman"/>
          <w:sz w:val="24"/>
          <w:szCs w:val="24"/>
        </w:rPr>
        <w:t>енза «Мозаика»</w:t>
      </w:r>
    </w:p>
    <w:p w14:paraId="16CA4801" w14:textId="10E5ADBA" w:rsidR="00FC15D5" w:rsidRPr="00FC15D5" w:rsidRDefault="00FC15D5" w:rsidP="00FC15D5">
      <w:pPr>
        <w:spacing w:after="0" w:line="240" w:lineRule="auto"/>
        <w:ind w:firstLine="851"/>
        <w:rPr>
          <w:rFonts w:ascii="Times New Roman" w:eastAsia="Times New Roman" w:hAnsi="Times New Roman" w:cs="Times New Roman"/>
          <w:sz w:val="24"/>
          <w:szCs w:val="24"/>
        </w:rPr>
      </w:pPr>
      <w:proofErr w:type="gramStart"/>
      <w:r w:rsidRPr="00FC15D5">
        <w:rPr>
          <w:rFonts w:ascii="Times New Roman" w:eastAsia="Times New Roman" w:hAnsi="Times New Roman" w:cs="Times New Roman"/>
          <w:sz w:val="24"/>
          <w:szCs w:val="24"/>
        </w:rPr>
        <w:t>л</w:t>
      </w:r>
      <w:proofErr w:type="gramEnd"/>
      <w:r w:rsidRPr="00FC15D5">
        <w:rPr>
          <w:rFonts w:ascii="Times New Roman" w:eastAsia="Times New Roman" w:hAnsi="Times New Roman" w:cs="Times New Roman"/>
          <w:sz w:val="24"/>
          <w:szCs w:val="24"/>
        </w:rPr>
        <w:t xml:space="preserve">/с </w:t>
      </w:r>
      <w:r w:rsidR="00947212" w:rsidRPr="00D704C2">
        <w:rPr>
          <w:rFonts w:ascii="Times New Roman" w:hAnsi="Times New Roman"/>
          <w:sz w:val="24"/>
          <w:szCs w:val="24"/>
        </w:rPr>
        <w:t>209742D2974</w:t>
      </w:r>
    </w:p>
    <w:p w14:paraId="4B37C2A4" w14:textId="77777777" w:rsidR="00947212" w:rsidRPr="00D704C2" w:rsidRDefault="00947212" w:rsidP="00947212">
      <w:pPr>
        <w:spacing w:after="0"/>
        <w:ind w:firstLine="851"/>
        <w:rPr>
          <w:rFonts w:ascii="Times New Roman" w:hAnsi="Times New Roman"/>
          <w:sz w:val="24"/>
          <w:szCs w:val="24"/>
        </w:rPr>
      </w:pPr>
      <w:r w:rsidRPr="00D704C2">
        <w:rPr>
          <w:rFonts w:ascii="Times New Roman" w:hAnsi="Times New Roman"/>
          <w:sz w:val="24"/>
          <w:szCs w:val="24"/>
        </w:rPr>
        <w:t xml:space="preserve">ИНН 5834060221 </w:t>
      </w:r>
    </w:p>
    <w:p w14:paraId="7C5DAB9E" w14:textId="77777777" w:rsidR="00947212" w:rsidRDefault="00947212" w:rsidP="00947212">
      <w:pPr>
        <w:spacing w:after="0" w:line="240" w:lineRule="auto"/>
        <w:ind w:firstLine="851"/>
        <w:jc w:val="both"/>
        <w:rPr>
          <w:rFonts w:ascii="Times New Roman" w:hAnsi="Times New Roman"/>
          <w:sz w:val="24"/>
          <w:szCs w:val="24"/>
        </w:rPr>
      </w:pPr>
      <w:r w:rsidRPr="00D704C2">
        <w:rPr>
          <w:rFonts w:ascii="Times New Roman" w:hAnsi="Times New Roman"/>
          <w:sz w:val="24"/>
          <w:szCs w:val="24"/>
        </w:rPr>
        <w:t>КПП 583401001</w:t>
      </w:r>
    </w:p>
    <w:p w14:paraId="4B1F65BE" w14:textId="308DCE07" w:rsidR="00FC15D5" w:rsidRPr="00FC15D5" w:rsidRDefault="00FC15D5" w:rsidP="00947212">
      <w:pPr>
        <w:spacing w:after="0" w:line="240" w:lineRule="auto"/>
        <w:ind w:firstLine="851"/>
        <w:jc w:val="both"/>
        <w:rPr>
          <w:rFonts w:ascii="Times New Roman" w:eastAsia="Times New Roman" w:hAnsi="Times New Roman" w:cs="Times New Roman"/>
          <w:sz w:val="24"/>
          <w:szCs w:val="24"/>
        </w:rPr>
      </w:pPr>
      <w:r w:rsidRPr="00FC15D5">
        <w:rPr>
          <w:rFonts w:ascii="Times New Roman" w:eastAsia="Times New Roman" w:hAnsi="Times New Roman" w:cs="Times New Roman"/>
          <w:sz w:val="24"/>
          <w:szCs w:val="24"/>
        </w:rPr>
        <w:t xml:space="preserve">Назначение платежа: </w:t>
      </w:r>
    </w:p>
    <w:p w14:paraId="0E8F08D0" w14:textId="77777777" w:rsidR="00FC15D5" w:rsidRPr="00FC15D5" w:rsidRDefault="00FC15D5" w:rsidP="00FC15D5">
      <w:pPr>
        <w:spacing w:after="0" w:line="240" w:lineRule="auto"/>
        <w:ind w:firstLine="851"/>
        <w:jc w:val="both"/>
        <w:rPr>
          <w:rFonts w:ascii="Times New Roman" w:eastAsia="Times New Roman" w:hAnsi="Times New Roman" w:cs="Times New Roman"/>
          <w:sz w:val="24"/>
          <w:szCs w:val="24"/>
        </w:rPr>
      </w:pPr>
      <w:r w:rsidRPr="00FC15D5">
        <w:rPr>
          <w:rFonts w:ascii="Times New Roman" w:eastAsia="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FC15D5">
        <w:rPr>
          <w:rFonts w:ascii="Times New Roman" w:eastAsia="Times New Roman" w:hAnsi="Times New Roman" w:cs="Times New Roman"/>
          <w:color w:val="000000"/>
          <w:sz w:val="24"/>
          <w:szCs w:val="24"/>
        </w:rPr>
        <w:t>денежных средств в качестве обеспечения исполнения Контракта.</w:t>
      </w:r>
    </w:p>
    <w:p w14:paraId="2051BE6C" w14:textId="12B38B2F" w:rsidR="00FC15D5" w:rsidRPr="00FC15D5" w:rsidRDefault="00FC15D5" w:rsidP="00FC15D5">
      <w:pPr>
        <w:spacing w:after="0" w:line="240" w:lineRule="auto"/>
        <w:ind w:firstLine="851"/>
        <w:jc w:val="both"/>
        <w:rPr>
          <w:rFonts w:ascii="Times New Roman" w:eastAsia="Times New Roman" w:hAnsi="Times New Roman" w:cs="Times New Roman"/>
          <w:bCs/>
          <w:iCs/>
          <w:color w:val="000000"/>
          <w:sz w:val="24"/>
          <w:szCs w:val="24"/>
        </w:rPr>
      </w:pPr>
      <w:r w:rsidRPr="00FC15D5">
        <w:rPr>
          <w:rFonts w:ascii="Times New Roman" w:eastAsia="Times New Roman" w:hAnsi="Times New Roman" w:cs="Times New Roman"/>
          <w:sz w:val="24"/>
          <w:szCs w:val="24"/>
        </w:rPr>
        <w:t>8.2.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FC15D5">
        <w:rPr>
          <w:rFonts w:ascii="Times New Roman" w:eastAsia="Times New Roman" w:hAnsi="Times New Roman" w:cs="Times New Roman"/>
          <w:bCs/>
          <w:iCs/>
          <w:color w:val="000000"/>
          <w:sz w:val="24"/>
          <w:szCs w:val="24"/>
        </w:rPr>
        <w:t>рок</w:t>
      </w:r>
      <w:r>
        <w:rPr>
          <w:rFonts w:ascii="Times New Roman" w:eastAsia="Times New Roman" w:hAnsi="Times New Roman" w:cs="Times New Roman"/>
          <w:bCs/>
          <w:iCs/>
          <w:color w:val="000000"/>
          <w:sz w:val="24"/>
          <w:szCs w:val="24"/>
        </w:rPr>
        <w:t xml:space="preserve"> </w:t>
      </w:r>
      <w:r w:rsidRPr="00FC15D5">
        <w:rPr>
          <w:rFonts w:ascii="Times New Roman" w:eastAsia="Times New Roman" w:hAnsi="Times New Roman" w:cs="Times New Roman"/>
          <w:bCs/>
          <w:color w:val="000000"/>
          <w:sz w:val="24"/>
          <w:szCs w:val="24"/>
        </w:rPr>
        <w:t xml:space="preserve">действия </w:t>
      </w:r>
      <w:r w:rsidRPr="00FC15D5">
        <w:rPr>
          <w:rFonts w:ascii="Times New Roman" w:eastAsia="Times New Roman" w:hAnsi="Times New Roman" w:cs="Times New Roman"/>
          <w:sz w:val="24"/>
          <w:szCs w:val="24"/>
        </w:rPr>
        <w:t>независимой</w:t>
      </w:r>
      <w:r w:rsidRPr="00FC15D5">
        <w:rPr>
          <w:rFonts w:ascii="Times New Roman" w:eastAsia="Times New Roman" w:hAnsi="Times New Roman" w:cs="Times New Roman"/>
          <w:bCs/>
          <w:color w:val="000000"/>
          <w:sz w:val="24"/>
          <w:szCs w:val="24"/>
        </w:rPr>
        <w:t xml:space="preserve"> гарантии должен превышать </w:t>
      </w:r>
      <w:r w:rsidRPr="00FC15D5">
        <w:rPr>
          <w:rFonts w:ascii="Times New Roman" w:eastAsia="Times New Roman" w:hAnsi="Times New Roman" w:cs="Times New Roman"/>
          <w:bCs/>
          <w:iCs/>
          <w:color w:val="000000"/>
          <w:sz w:val="24"/>
          <w:szCs w:val="24"/>
        </w:rPr>
        <w:t>предусмотренный Контрактом</w:t>
      </w:r>
      <w:r>
        <w:rPr>
          <w:rFonts w:ascii="Times New Roman" w:eastAsia="Times New Roman" w:hAnsi="Times New Roman" w:cs="Times New Roman"/>
          <w:bCs/>
          <w:iCs/>
          <w:color w:val="000000"/>
          <w:sz w:val="24"/>
          <w:szCs w:val="24"/>
        </w:rPr>
        <w:t xml:space="preserve"> </w:t>
      </w:r>
      <w:r w:rsidRPr="00FC15D5">
        <w:rPr>
          <w:rFonts w:ascii="Times New Roman" w:eastAsia="Times New Roman" w:hAnsi="Times New Roman" w:cs="Times New Roman"/>
          <w:bCs/>
          <w:color w:val="000000"/>
          <w:sz w:val="24"/>
          <w:szCs w:val="24"/>
        </w:rPr>
        <w:t>срок</w:t>
      </w:r>
      <w:r>
        <w:rPr>
          <w:rFonts w:ascii="Times New Roman" w:eastAsia="Times New Roman" w:hAnsi="Times New Roman" w:cs="Times New Roman"/>
          <w:bCs/>
          <w:color w:val="000000"/>
          <w:sz w:val="24"/>
          <w:szCs w:val="24"/>
        </w:rPr>
        <w:t xml:space="preserve"> </w:t>
      </w:r>
      <w:r w:rsidRPr="00FC15D5">
        <w:rPr>
          <w:rFonts w:ascii="Times New Roman" w:eastAsia="Times New Roman" w:hAnsi="Times New Roman" w:cs="Times New Roman"/>
          <w:bCs/>
          <w:iCs/>
          <w:color w:val="000000"/>
          <w:sz w:val="24"/>
          <w:szCs w:val="24"/>
        </w:rPr>
        <w:t xml:space="preserve">исполнения обязательств, которые должны быть обеспечены такой </w:t>
      </w:r>
      <w:r w:rsidRPr="00FC15D5">
        <w:rPr>
          <w:rFonts w:ascii="Times New Roman" w:eastAsia="Times New Roman" w:hAnsi="Times New Roman" w:cs="Times New Roman"/>
          <w:sz w:val="24"/>
          <w:szCs w:val="24"/>
        </w:rPr>
        <w:t>независимой</w:t>
      </w:r>
      <w:r w:rsidRPr="00FC15D5">
        <w:rPr>
          <w:rFonts w:ascii="Times New Roman" w:eastAsia="Times New Roman" w:hAnsi="Times New Roman" w:cs="Times New Roman"/>
          <w:bCs/>
          <w:iCs/>
          <w:color w:val="000000"/>
          <w:sz w:val="24"/>
          <w:szCs w:val="24"/>
        </w:rPr>
        <w:t xml:space="preserve"> гарантией,</w:t>
      </w:r>
      <w:r>
        <w:rPr>
          <w:rFonts w:ascii="Times New Roman" w:eastAsia="Times New Roman" w:hAnsi="Times New Roman" w:cs="Times New Roman"/>
          <w:bCs/>
          <w:iCs/>
          <w:color w:val="000000"/>
          <w:sz w:val="24"/>
          <w:szCs w:val="24"/>
        </w:rPr>
        <w:t xml:space="preserve"> </w:t>
      </w:r>
      <w:r w:rsidRPr="00FC15D5">
        <w:rPr>
          <w:rFonts w:ascii="Times New Roman" w:eastAsia="Times New Roman" w:hAnsi="Times New Roman" w:cs="Times New Roman"/>
          <w:bCs/>
          <w:color w:val="000000"/>
          <w:sz w:val="24"/>
          <w:szCs w:val="24"/>
        </w:rPr>
        <w:t>не менее чем на один месяц</w:t>
      </w:r>
      <w:r w:rsidRPr="00FC15D5">
        <w:rPr>
          <w:rFonts w:ascii="Times New Roman" w:eastAsia="Times New Roman" w:hAnsi="Times New Roman" w:cs="Times New Roman"/>
          <w:bCs/>
          <w:i/>
          <w:iCs/>
          <w:color w:val="000000"/>
          <w:sz w:val="24"/>
          <w:szCs w:val="24"/>
        </w:rPr>
        <w:t xml:space="preserve">, </w:t>
      </w:r>
      <w:r w:rsidRPr="00FC15D5">
        <w:rPr>
          <w:rFonts w:ascii="Times New Roman" w:eastAsia="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14:paraId="7B030B2D" w14:textId="77777777" w:rsidR="00FC15D5" w:rsidRPr="00FC15D5" w:rsidRDefault="00FC15D5" w:rsidP="00FC15D5">
      <w:pPr>
        <w:spacing w:after="0" w:line="240" w:lineRule="auto"/>
        <w:ind w:firstLine="851"/>
        <w:jc w:val="both"/>
        <w:rPr>
          <w:rFonts w:ascii="Times New Roman" w:eastAsia="Times New Roman" w:hAnsi="Times New Roman" w:cs="Times New Roman"/>
          <w:sz w:val="24"/>
          <w:szCs w:val="24"/>
        </w:rPr>
      </w:pPr>
      <w:r w:rsidRPr="00FC15D5">
        <w:rPr>
          <w:rFonts w:ascii="Times New Roman" w:eastAsia="Times New Roman" w:hAnsi="Times New Roman" w:cs="Times New Roman"/>
          <w:iCs/>
          <w:color w:val="000000"/>
          <w:sz w:val="24"/>
          <w:szCs w:val="24"/>
        </w:rPr>
        <w:t>8.3.</w:t>
      </w:r>
      <w:r w:rsidRPr="00FC15D5">
        <w:rPr>
          <w:rFonts w:ascii="Times New Roman" w:eastAsia="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14:paraId="3ED0A44D" w14:textId="7BCDFFF7" w:rsidR="00FC15D5" w:rsidRPr="00FC15D5" w:rsidRDefault="00FC15D5" w:rsidP="00FC15D5">
      <w:pPr>
        <w:spacing w:after="0" w:line="240" w:lineRule="auto"/>
        <w:ind w:firstLine="851"/>
        <w:jc w:val="both"/>
        <w:rPr>
          <w:rFonts w:ascii="Times New Roman" w:eastAsia="Times New Roman" w:hAnsi="Times New Roman" w:cs="Times New Roman"/>
          <w:sz w:val="24"/>
          <w:szCs w:val="24"/>
        </w:rPr>
      </w:pPr>
      <w:r w:rsidRPr="00FC15D5">
        <w:rPr>
          <w:rFonts w:ascii="Times New Roman" w:eastAsia="Times New Roman" w:hAnsi="Times New Roman" w:cs="Times New Roman"/>
          <w:bCs/>
          <w:sz w:val="24"/>
          <w:szCs w:val="24"/>
        </w:rPr>
        <w:t>8.4</w:t>
      </w:r>
      <w:r w:rsidR="002C272D">
        <w:rPr>
          <w:rFonts w:ascii="Times New Roman" w:eastAsia="Times New Roman" w:hAnsi="Times New Roman" w:cs="Times New Roman"/>
          <w:bCs/>
          <w:sz w:val="24"/>
          <w:szCs w:val="24"/>
        </w:rPr>
        <w:t>.</w:t>
      </w:r>
      <w:r w:rsidRPr="00FC15D5">
        <w:rPr>
          <w:rFonts w:ascii="Times New Roman" w:eastAsia="Times New Roman" w:hAnsi="Times New Roman" w:cs="Times New Roman"/>
          <w:bCs/>
          <w:sz w:val="24"/>
          <w:szCs w:val="24"/>
        </w:rPr>
        <w:t xml:space="preserve"> Размер обеспечения исполнения Контракта устанавливается в размере  0.5</w:t>
      </w:r>
      <w:r w:rsidRPr="00FC15D5">
        <w:rPr>
          <w:rFonts w:ascii="Times New Roman" w:eastAsia="Times New Roman" w:hAnsi="Times New Roman" w:cs="Times New Roman"/>
          <w:sz w:val="24"/>
          <w:szCs w:val="24"/>
        </w:rPr>
        <w:t xml:space="preserve">% </w:t>
      </w:r>
      <w:r w:rsidRPr="00FC15D5">
        <w:rPr>
          <w:rFonts w:ascii="Times New Roman" w:eastAsia="Times New Roman" w:hAnsi="Times New Roman" w:cs="Times New Roman"/>
          <w:sz w:val="24"/>
          <w:szCs w:val="24"/>
          <w:lang w:eastAsia="ru-RU"/>
        </w:rPr>
        <w:t xml:space="preserve">от цены контракта </w:t>
      </w:r>
      <w:r w:rsidRPr="00FC15D5">
        <w:rPr>
          <w:rFonts w:ascii="Times New Roman" w:eastAsia="Times New Roman" w:hAnsi="Times New Roman" w:cs="Times New Roman"/>
          <w:iCs/>
          <w:sz w:val="24"/>
          <w:szCs w:val="24"/>
        </w:rPr>
        <w:t xml:space="preserve">и составляет </w:t>
      </w:r>
      <w:r w:rsidR="00947212">
        <w:rPr>
          <w:rFonts w:ascii="Times New Roman" w:eastAsia="Times New Roman" w:hAnsi="Times New Roman" w:cs="Times New Roman"/>
          <w:iCs/>
          <w:sz w:val="24"/>
          <w:szCs w:val="24"/>
        </w:rPr>
        <w:t>1 458 руб. 84 коп.</w:t>
      </w:r>
    </w:p>
    <w:p w14:paraId="653BE7A0" w14:textId="77777777" w:rsidR="00FC15D5" w:rsidRPr="00FC15D5" w:rsidRDefault="00FC15D5" w:rsidP="00FC15D5">
      <w:pPr>
        <w:autoSpaceDE w:val="0"/>
        <w:autoSpaceDN w:val="0"/>
        <w:adjustRightInd w:val="0"/>
        <w:spacing w:after="0" w:line="240" w:lineRule="auto"/>
        <w:ind w:firstLine="851"/>
        <w:jc w:val="both"/>
        <w:rPr>
          <w:rFonts w:ascii="Times New Roman" w:eastAsia="Calibri" w:hAnsi="Times New Roman" w:cs="Times New Roman"/>
          <w:sz w:val="24"/>
          <w:szCs w:val="24"/>
        </w:rPr>
      </w:pPr>
      <w:r w:rsidRPr="00FC15D5">
        <w:rPr>
          <w:rFonts w:ascii="Times New Roman" w:eastAsia="Times New Roman" w:hAnsi="Times New Roman" w:cs="Times New Roman"/>
          <w:bCs/>
          <w:snapToGrid w:val="0"/>
          <w:sz w:val="24"/>
          <w:szCs w:val="24"/>
        </w:rPr>
        <w:t>8.</w:t>
      </w:r>
      <w:r w:rsidRPr="00FC15D5">
        <w:rPr>
          <w:rFonts w:ascii="Times New Roman" w:eastAsia="Times New Roman" w:hAnsi="Times New Roman" w:cs="Times New Roman"/>
          <w:color w:val="000000"/>
          <w:sz w:val="24"/>
          <w:szCs w:val="24"/>
          <w:lang w:eastAsia="ru-RU"/>
        </w:rPr>
        <w:t xml:space="preserve">5. </w:t>
      </w:r>
      <w:r w:rsidRPr="00FC15D5">
        <w:rPr>
          <w:rFonts w:ascii="Times New Roman" w:eastAsia="Calibri" w:hAnsi="Times New Roman" w:cs="Times New Roman"/>
          <w:sz w:val="24"/>
          <w:szCs w:val="24"/>
        </w:rPr>
        <w:t>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или информации, подтверждающей добросовестность такого участника в соответствии с частью 3 статьи 37 Федерального закона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4631D42B" w14:textId="77777777" w:rsidR="00FC15D5" w:rsidRPr="00FC15D5" w:rsidRDefault="00FC15D5" w:rsidP="00FC15D5">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r w:rsidRPr="00FC15D5">
        <w:rPr>
          <w:rFonts w:ascii="Times New Roman" w:eastAsia="Times New Roman" w:hAnsi="Times New Roman" w:cs="Times New Roman"/>
          <w:color w:val="000000"/>
          <w:sz w:val="24"/>
          <w:szCs w:val="24"/>
          <w:lang w:eastAsia="ru-RU"/>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00A556CF" w14:textId="59A1850C" w:rsidR="00FC15D5" w:rsidRPr="00FC15D5" w:rsidRDefault="00FC15D5" w:rsidP="00FC15D5">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FC15D5">
        <w:rPr>
          <w:rFonts w:ascii="Times New Roman" w:eastAsia="Times New Roman" w:hAnsi="Times New Roman" w:cs="Times New Roman"/>
          <w:sz w:val="24"/>
          <w:szCs w:val="24"/>
        </w:rPr>
        <w:t>8.6</w:t>
      </w:r>
      <w:r w:rsidR="002C272D">
        <w:rPr>
          <w:rFonts w:ascii="Times New Roman" w:eastAsia="Times New Roman" w:hAnsi="Times New Roman" w:cs="Times New Roman"/>
          <w:sz w:val="24"/>
          <w:szCs w:val="24"/>
        </w:rPr>
        <w:t>.</w:t>
      </w:r>
      <w:r w:rsidRPr="00FC15D5">
        <w:rPr>
          <w:rFonts w:ascii="Times New Roman" w:eastAsia="Times New Roman" w:hAnsi="Times New Roman" w:cs="Times New Roman"/>
          <w:sz w:val="24"/>
          <w:szCs w:val="24"/>
        </w:rPr>
        <w:t xml:space="preserve"> Контракт заключается после предоставления Поставщиком обеспечения исполнения Контракта.</w:t>
      </w:r>
      <w:r>
        <w:rPr>
          <w:rFonts w:ascii="Times New Roman" w:eastAsia="Times New Roman" w:hAnsi="Times New Roman" w:cs="Times New Roman"/>
          <w:sz w:val="24"/>
          <w:szCs w:val="24"/>
        </w:rPr>
        <w:t xml:space="preserve"> </w:t>
      </w:r>
      <w:r w:rsidRPr="00FC15D5">
        <w:rPr>
          <w:rFonts w:ascii="Times New Roman" w:eastAsia="Times New Roman" w:hAnsi="Times New Roman" w:cs="Times New Roman"/>
          <w:sz w:val="24"/>
          <w:szCs w:val="24"/>
        </w:rPr>
        <w:t>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61FFE6DD" w14:textId="247A1552" w:rsidR="00FC15D5" w:rsidRPr="00FC15D5" w:rsidRDefault="00FC15D5" w:rsidP="00FC15D5">
      <w:pPr>
        <w:spacing w:after="0" w:line="240" w:lineRule="auto"/>
        <w:ind w:firstLine="851"/>
        <w:jc w:val="both"/>
        <w:rPr>
          <w:rFonts w:ascii="Times New Roman" w:eastAsia="Times New Roman" w:hAnsi="Times New Roman" w:cs="Times New Roman"/>
          <w:iCs/>
          <w:sz w:val="24"/>
          <w:szCs w:val="24"/>
        </w:rPr>
      </w:pPr>
      <w:r w:rsidRPr="00FC15D5">
        <w:rPr>
          <w:rFonts w:ascii="Times New Roman" w:eastAsia="Times New Roman" w:hAnsi="Times New Roman" w:cs="Times New Roman"/>
          <w:sz w:val="24"/>
          <w:szCs w:val="24"/>
        </w:rPr>
        <w:t>8.7</w:t>
      </w:r>
      <w:r w:rsidR="002C272D">
        <w:rPr>
          <w:rFonts w:ascii="Times New Roman" w:eastAsia="Times New Roman" w:hAnsi="Times New Roman" w:cs="Times New Roman"/>
          <w:sz w:val="24"/>
          <w:szCs w:val="24"/>
        </w:rPr>
        <w:t>.</w:t>
      </w:r>
      <w:r w:rsidRPr="00FC15D5">
        <w:rPr>
          <w:rFonts w:ascii="Times New Roman" w:eastAsia="Times New Roman" w:hAnsi="Times New Roman" w:cs="Times New Roman"/>
          <w:sz w:val="24"/>
          <w:szCs w:val="24"/>
        </w:rPr>
        <w:t xml:space="preserve"> </w:t>
      </w:r>
      <w:r w:rsidRPr="00FC15D5">
        <w:rPr>
          <w:rFonts w:ascii="Times New Roman" w:eastAsia="Times New Roman" w:hAnsi="Times New Roman" w:cs="Times New Roman"/>
          <w:iCs/>
          <w:sz w:val="24"/>
          <w:szCs w:val="24"/>
        </w:rPr>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6" w:history="1">
        <w:r w:rsidRPr="00FC15D5">
          <w:rPr>
            <w:rFonts w:ascii="Times New Roman" w:eastAsia="Times New Roman" w:hAnsi="Times New Roman" w:cs="Times New Roman"/>
            <w:iCs/>
            <w:sz w:val="24"/>
            <w:szCs w:val="24"/>
          </w:rPr>
          <w:t>частями 7.2</w:t>
        </w:r>
      </w:hyperlink>
      <w:r w:rsidRPr="00FC15D5">
        <w:rPr>
          <w:rFonts w:ascii="Times New Roman" w:eastAsia="Times New Roman" w:hAnsi="Times New Roman" w:cs="Times New Roman"/>
          <w:iCs/>
          <w:sz w:val="24"/>
          <w:szCs w:val="24"/>
        </w:rPr>
        <w:t xml:space="preserve"> и </w:t>
      </w:r>
      <w:hyperlink r:id="rId17" w:history="1">
        <w:r w:rsidRPr="00FC15D5">
          <w:rPr>
            <w:rFonts w:ascii="Times New Roman" w:eastAsia="Times New Roman" w:hAnsi="Times New Roman" w:cs="Times New Roman"/>
            <w:iCs/>
            <w:sz w:val="24"/>
            <w:szCs w:val="24"/>
          </w:rPr>
          <w:t>7.3</w:t>
        </w:r>
      </w:hyperlink>
      <w:r w:rsidRPr="00FC15D5">
        <w:rPr>
          <w:rFonts w:ascii="Times New Roman" w:eastAsia="Times New Roman" w:hAnsi="Times New Roman" w:cs="Times New Roman"/>
          <w:iCs/>
          <w:sz w:val="24"/>
          <w:szCs w:val="24"/>
        </w:rPr>
        <w:t xml:space="preserve"> статьи 96 Федерального закона №44-ФЗ. </w:t>
      </w:r>
    </w:p>
    <w:p w14:paraId="314897CF" w14:textId="7A90BD35" w:rsidR="00FC15D5" w:rsidRPr="00FC15D5" w:rsidRDefault="00FC15D5" w:rsidP="00FC15D5">
      <w:pPr>
        <w:spacing w:after="0" w:line="240" w:lineRule="auto"/>
        <w:ind w:firstLine="851"/>
        <w:jc w:val="both"/>
        <w:rPr>
          <w:rFonts w:ascii="Times New Roman" w:eastAsia="Times New Roman" w:hAnsi="Times New Roman" w:cs="Times New Roman"/>
          <w:color w:val="FF0000"/>
          <w:sz w:val="24"/>
          <w:szCs w:val="24"/>
        </w:rPr>
      </w:pPr>
      <w:r w:rsidRPr="00FC15D5">
        <w:rPr>
          <w:rFonts w:ascii="Times New Roman" w:eastAsia="Times New Roman" w:hAnsi="Times New Roman" w:cs="Times New Roman"/>
          <w:iCs/>
          <w:sz w:val="24"/>
          <w:szCs w:val="24"/>
        </w:rPr>
        <w:lastRenderedPageBreak/>
        <w:t>8.8</w:t>
      </w:r>
      <w:r w:rsidR="002C272D">
        <w:rPr>
          <w:rFonts w:ascii="Times New Roman" w:eastAsia="Times New Roman" w:hAnsi="Times New Roman" w:cs="Times New Roman"/>
          <w:iCs/>
          <w:sz w:val="24"/>
          <w:szCs w:val="24"/>
        </w:rPr>
        <w:t>.</w:t>
      </w:r>
      <w:r w:rsidRPr="00FC15D5">
        <w:rPr>
          <w:rFonts w:ascii="Times New Roman" w:eastAsia="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Поставщика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8" w:history="1">
        <w:r w:rsidRPr="00FC15D5">
          <w:rPr>
            <w:rFonts w:ascii="Times New Roman" w:eastAsia="Times New Roman" w:hAnsi="Times New Roman" w:cs="Times New Roman"/>
            <w:sz w:val="24"/>
            <w:szCs w:val="24"/>
          </w:rPr>
          <w:t>статьей 103</w:t>
        </w:r>
      </w:hyperlink>
      <w:r w:rsidRPr="00FC15D5">
        <w:rPr>
          <w:rFonts w:ascii="Times New Roman" w:eastAsia="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r:id="rId19" w:history="1">
        <w:r w:rsidRPr="00FC15D5">
          <w:rPr>
            <w:rFonts w:ascii="Times New Roman" w:eastAsia="Times New Roman" w:hAnsi="Times New Roman" w:cs="Times New Roman"/>
            <w:sz w:val="24"/>
            <w:szCs w:val="24"/>
          </w:rPr>
          <w:t>частью 27 статьи 34</w:t>
        </w:r>
      </w:hyperlink>
      <w:r w:rsidRPr="00FC15D5">
        <w:rPr>
          <w:rFonts w:ascii="Times New Roman" w:eastAsia="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48F4B83D" w14:textId="1DB792F7" w:rsidR="00FC15D5" w:rsidRPr="00FC15D5" w:rsidRDefault="00FC15D5" w:rsidP="00FC15D5">
      <w:pPr>
        <w:spacing w:after="0" w:line="240" w:lineRule="auto"/>
        <w:ind w:firstLine="851"/>
        <w:jc w:val="both"/>
        <w:rPr>
          <w:rFonts w:ascii="Times New Roman" w:eastAsia="Times New Roman" w:hAnsi="Times New Roman" w:cs="Times New Roman"/>
          <w:bCs/>
          <w:sz w:val="24"/>
          <w:szCs w:val="24"/>
        </w:rPr>
      </w:pPr>
      <w:r w:rsidRPr="00FC15D5">
        <w:rPr>
          <w:rFonts w:ascii="Times New Roman" w:eastAsia="Times New Roman" w:hAnsi="Times New Roman" w:cs="Times New Roman"/>
          <w:sz w:val="24"/>
          <w:szCs w:val="24"/>
        </w:rPr>
        <w:t>8.9</w:t>
      </w:r>
      <w:r w:rsidR="002C272D">
        <w:rPr>
          <w:rFonts w:ascii="Times New Roman" w:eastAsia="Times New Roman" w:hAnsi="Times New Roman" w:cs="Times New Roman"/>
          <w:sz w:val="24"/>
          <w:szCs w:val="24"/>
        </w:rPr>
        <w:t>.</w:t>
      </w:r>
      <w:r w:rsidRPr="00FC15D5">
        <w:rPr>
          <w:rFonts w:ascii="Times New Roman" w:eastAsia="Times New Roman" w:hAnsi="Times New Roman" w:cs="Times New Roman"/>
          <w:sz w:val="24"/>
          <w:szCs w:val="24"/>
        </w:rPr>
        <w:t xml:space="preserve"> </w:t>
      </w:r>
      <w:r w:rsidRPr="00FC15D5">
        <w:rPr>
          <w:rFonts w:ascii="Times New Roman" w:eastAsia="Times New Roman" w:hAnsi="Times New Roman" w:cs="Times New Roman"/>
          <w:sz w:val="24"/>
          <w:szCs w:val="24"/>
          <w:lang w:eastAsia="ru-RU"/>
        </w:rPr>
        <w:t>Возврат</w:t>
      </w:r>
      <w:r>
        <w:rPr>
          <w:rFonts w:ascii="Times New Roman" w:eastAsia="Times New Roman" w:hAnsi="Times New Roman" w:cs="Times New Roman"/>
          <w:sz w:val="24"/>
          <w:szCs w:val="24"/>
          <w:lang w:eastAsia="ru-RU"/>
        </w:rPr>
        <w:t xml:space="preserve"> </w:t>
      </w:r>
      <w:r w:rsidRPr="00FC15D5">
        <w:rPr>
          <w:rFonts w:ascii="Times New Roman" w:eastAsia="Times New Roman" w:hAnsi="Times New Roman" w:cs="Times New Roman"/>
          <w:sz w:val="24"/>
          <w:szCs w:val="24"/>
          <w:lang w:eastAsia="ru-RU"/>
        </w:rPr>
        <w:t xml:space="preserve">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r w:rsidRPr="00FC15D5">
        <w:rPr>
          <w:rFonts w:ascii="Times New Roman" w:eastAsia="Calibri" w:hAnsi="Times New Roman" w:cs="Times New Roman"/>
          <w:sz w:val="24"/>
          <w:szCs w:val="24"/>
          <w:lang w:eastAsia="ru-RU"/>
        </w:rPr>
        <w:t xml:space="preserve">частью </w:t>
      </w:r>
      <w:hyperlink r:id="rId20" w:anchor="dst1111" w:history="1">
        <w:r w:rsidRPr="00FC15D5">
          <w:rPr>
            <w:rFonts w:ascii="Times New Roman" w:eastAsia="Calibri" w:hAnsi="Times New Roman" w:cs="Times New Roman"/>
            <w:sz w:val="24"/>
            <w:szCs w:val="24"/>
            <w:u w:val="single"/>
            <w:lang w:eastAsia="ru-RU"/>
          </w:rPr>
          <w:t>7.2 статьи 96</w:t>
        </w:r>
      </w:hyperlink>
      <w:r w:rsidRPr="00FC15D5">
        <w:rPr>
          <w:rFonts w:ascii="Times New Roman" w:eastAsia="Times New Roman" w:hAnsi="Times New Roman" w:cs="Times New Roman"/>
          <w:sz w:val="24"/>
          <w:szCs w:val="24"/>
          <w:lang w:eastAsia="ru-RU"/>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Поставщику</w:t>
      </w:r>
      <w:r>
        <w:rPr>
          <w:rFonts w:ascii="Times New Roman" w:eastAsia="Times New Roman" w:hAnsi="Times New Roman" w:cs="Times New Roman"/>
          <w:sz w:val="24"/>
          <w:szCs w:val="24"/>
          <w:lang w:eastAsia="ru-RU"/>
        </w:rPr>
        <w:t xml:space="preserve"> </w:t>
      </w:r>
      <w:r w:rsidRPr="00FC15D5">
        <w:rPr>
          <w:rFonts w:ascii="Times New Roman" w:eastAsia="Times New Roman" w:hAnsi="Times New Roman" w:cs="Times New Roman"/>
          <w:bCs/>
          <w:sz w:val="24"/>
          <w:szCs w:val="24"/>
        </w:rPr>
        <w:t xml:space="preserve">при условии надлежащего исполнения им всех своих обязательств по Контракту в течение </w:t>
      </w:r>
      <w:r w:rsidRPr="00FC15D5">
        <w:rPr>
          <w:rFonts w:ascii="Times New Roman" w:eastAsia="Times New Roman" w:hAnsi="Times New Roman" w:cs="Times New Roman"/>
          <w:iCs/>
          <w:sz w:val="24"/>
          <w:szCs w:val="24"/>
        </w:rPr>
        <w:t>15 дней с даты исполнения Поставщиком обязательств, предусмотренных контрактом.</w:t>
      </w:r>
    </w:p>
    <w:p w14:paraId="6F4CE668" w14:textId="268DD92F" w:rsidR="00FC15D5" w:rsidRPr="00FC15D5" w:rsidRDefault="00FC15D5" w:rsidP="00FC15D5">
      <w:pPr>
        <w:spacing w:after="0" w:line="240" w:lineRule="auto"/>
        <w:ind w:firstLine="697"/>
        <w:jc w:val="both"/>
        <w:rPr>
          <w:rFonts w:ascii="Times New Roman" w:eastAsia="Times New Roman" w:hAnsi="Times New Roman" w:cs="Times New Roman"/>
          <w:bCs/>
          <w:sz w:val="24"/>
          <w:szCs w:val="24"/>
        </w:rPr>
      </w:pPr>
      <w:r w:rsidRPr="00FC15D5">
        <w:rPr>
          <w:rFonts w:ascii="Times New Roman" w:eastAsia="Times New Roman" w:hAnsi="Times New Roman" w:cs="Times New Roman"/>
          <w:sz w:val="24"/>
          <w:szCs w:val="24"/>
        </w:rPr>
        <w:t>8.10</w:t>
      </w:r>
      <w:r w:rsidR="002C27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C15D5">
        <w:rPr>
          <w:rFonts w:ascii="Times New Roman" w:eastAsia="Times New Roman" w:hAnsi="Times New Roman" w:cs="Times New Roman"/>
          <w:sz w:val="24"/>
          <w:szCs w:val="24"/>
        </w:rPr>
        <w:t>Поставщик</w:t>
      </w:r>
      <w:r w:rsidRPr="00FC15D5">
        <w:rPr>
          <w:rFonts w:ascii="Times New Roman" w:eastAsia="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Поставщиком этого обязательства начисляется пеня в размере, определенном в порядке, установленном п.7.5. настоящего контракта. Возврат независимой гарантии Заказчиком не осуществляется, взыскание по ней не производится.</w:t>
      </w:r>
    </w:p>
    <w:p w14:paraId="74301359" w14:textId="2AD1B68B" w:rsidR="00FC15D5" w:rsidRPr="00FC15D5" w:rsidRDefault="00FC15D5" w:rsidP="00FC15D5">
      <w:pPr>
        <w:spacing w:after="0" w:line="240" w:lineRule="auto"/>
        <w:ind w:firstLine="697"/>
        <w:jc w:val="both"/>
        <w:rPr>
          <w:rFonts w:ascii="Times New Roman" w:eastAsia="Times New Roman" w:hAnsi="Times New Roman" w:cs="Times New Roman"/>
          <w:bCs/>
          <w:sz w:val="24"/>
          <w:szCs w:val="24"/>
        </w:rPr>
      </w:pPr>
      <w:r w:rsidRPr="00FC15D5">
        <w:rPr>
          <w:rFonts w:ascii="Times New Roman" w:eastAsia="Times New Roman" w:hAnsi="Times New Roman" w:cs="Times New Roman"/>
          <w:bCs/>
          <w:sz w:val="24"/>
          <w:szCs w:val="24"/>
        </w:rPr>
        <w:t>8.11</w:t>
      </w:r>
      <w:r w:rsidR="002C272D">
        <w:rPr>
          <w:rFonts w:ascii="Times New Roman" w:eastAsia="Times New Roman" w:hAnsi="Times New Roman" w:cs="Times New Roman"/>
          <w:bCs/>
          <w:sz w:val="24"/>
          <w:szCs w:val="24"/>
        </w:rPr>
        <w:t>.</w:t>
      </w:r>
      <w:r w:rsidRPr="00FC15D5">
        <w:rPr>
          <w:rFonts w:ascii="Times New Roman" w:eastAsia="Times New Roman" w:hAnsi="Times New Roman" w:cs="Times New Roman"/>
          <w:bCs/>
          <w:sz w:val="24"/>
          <w:szCs w:val="24"/>
        </w:rPr>
        <w:t xml:space="preserve"> Споры, возникающие в связи с исполнением обязательств по независимой гарантии, подлежат рассмотрению в Арбитражном суде Пензенской области.</w:t>
      </w:r>
    </w:p>
    <w:p w14:paraId="73632900" w14:textId="4A54BD80" w:rsidR="00FC15D5" w:rsidRPr="00FC15D5" w:rsidRDefault="00FC15D5" w:rsidP="00FC15D5">
      <w:pPr>
        <w:spacing w:after="0" w:line="240" w:lineRule="auto"/>
        <w:ind w:firstLine="697"/>
        <w:jc w:val="both"/>
        <w:rPr>
          <w:rFonts w:ascii="Times New Roman" w:eastAsia="Times New Roman" w:hAnsi="Times New Roman" w:cs="Times New Roman"/>
          <w:bCs/>
          <w:sz w:val="24"/>
          <w:szCs w:val="24"/>
        </w:rPr>
      </w:pPr>
      <w:r w:rsidRPr="00FC15D5">
        <w:rPr>
          <w:rFonts w:ascii="Times New Roman" w:eastAsia="Times New Roman" w:hAnsi="Times New Roman" w:cs="Times New Roman"/>
          <w:bCs/>
          <w:sz w:val="24"/>
          <w:szCs w:val="24"/>
        </w:rPr>
        <w:t>8.12</w:t>
      </w:r>
      <w:r w:rsidR="002C272D">
        <w:rPr>
          <w:rFonts w:ascii="Times New Roman" w:eastAsia="Times New Roman" w:hAnsi="Times New Roman" w:cs="Times New Roman"/>
          <w:bCs/>
          <w:sz w:val="24"/>
          <w:szCs w:val="24"/>
        </w:rPr>
        <w:t>.</w:t>
      </w:r>
      <w:r w:rsidRPr="00FC15D5">
        <w:rPr>
          <w:rFonts w:ascii="Times New Roman" w:eastAsia="Times New Roman" w:hAnsi="Times New Roman" w:cs="Times New Roman"/>
          <w:bCs/>
          <w:sz w:val="24"/>
          <w:szCs w:val="24"/>
        </w:rPr>
        <w:t xml:space="preserve"> О</w:t>
      </w:r>
      <w:r w:rsidRPr="00FC15D5">
        <w:rPr>
          <w:rFonts w:ascii="Times New Roman" w:eastAsia="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14:paraId="3E28E5F4" w14:textId="77777777" w:rsidR="00FC15D5" w:rsidRPr="00FC15D5" w:rsidRDefault="00FC15D5" w:rsidP="00FC15D5">
      <w:pPr>
        <w:spacing w:after="0" w:line="240" w:lineRule="auto"/>
        <w:ind w:firstLine="697"/>
        <w:jc w:val="both"/>
        <w:rPr>
          <w:rFonts w:ascii="Times New Roman" w:eastAsia="Times New Roman" w:hAnsi="Times New Roman" w:cs="Times New Roman"/>
          <w:bCs/>
          <w:sz w:val="24"/>
          <w:szCs w:val="24"/>
        </w:rPr>
      </w:pPr>
      <w:r w:rsidRPr="00FC15D5">
        <w:rPr>
          <w:rFonts w:ascii="Times New Roman" w:eastAsia="Times New Roman" w:hAnsi="Times New Roman" w:cs="Times New Roman"/>
          <w:bCs/>
          <w:sz w:val="24"/>
          <w:szCs w:val="24"/>
        </w:rPr>
        <w:t>8.13. Банковское сопровождение не предусмотрено.</w:t>
      </w:r>
    </w:p>
    <w:p w14:paraId="1E5A84AF" w14:textId="77777777" w:rsidR="002A17A4" w:rsidRPr="00820925" w:rsidRDefault="002A17A4">
      <w:pPr>
        <w:spacing w:after="1" w:line="220" w:lineRule="atLeast"/>
        <w:jc w:val="both"/>
        <w:rPr>
          <w:rFonts w:ascii="Times New Roman" w:hAnsi="Times New Roman" w:cs="Times New Roman"/>
          <w:sz w:val="24"/>
          <w:szCs w:val="24"/>
        </w:rPr>
      </w:pPr>
    </w:p>
    <w:p w14:paraId="64C9972D" w14:textId="526E641B" w:rsidR="002A17A4" w:rsidRPr="00820925" w:rsidRDefault="002A17A4" w:rsidP="004D5E5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14:paraId="24B98672" w14:textId="77777777"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7C6788DF"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9" w:name="P254"/>
      <w:bookmarkEnd w:id="19"/>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w:t>
      </w:r>
      <w:r w:rsidRPr="00820925">
        <w:rPr>
          <w:rFonts w:ascii="Times New Roman" w:hAnsi="Times New Roman" w:cs="Times New Roman"/>
          <w:sz w:val="24"/>
          <w:szCs w:val="24"/>
        </w:rPr>
        <w:t xml:space="preserve"> </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AFABB77"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20" w:name="P255"/>
      <w:bookmarkEnd w:id="20"/>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6FF67FCC"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w:t>
      </w:r>
      <w:r w:rsidRPr="00820925">
        <w:rPr>
          <w:rFonts w:ascii="Times New Roman" w:hAnsi="Times New Roman" w:cs="Times New Roman"/>
          <w:sz w:val="24"/>
          <w:szCs w:val="24"/>
        </w:rPr>
        <w:lastRenderedPageBreak/>
        <w:t>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5E919E75"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1378D755" w14:textId="77777777" w:rsidR="002A17A4" w:rsidRPr="00820925" w:rsidRDefault="002A17A4">
      <w:pPr>
        <w:spacing w:after="1" w:line="220" w:lineRule="atLeast"/>
        <w:jc w:val="both"/>
        <w:rPr>
          <w:rFonts w:ascii="Times New Roman" w:hAnsi="Times New Roman" w:cs="Times New Roman"/>
          <w:sz w:val="24"/>
          <w:szCs w:val="24"/>
        </w:rPr>
      </w:pPr>
    </w:p>
    <w:p w14:paraId="243D8C1A" w14:textId="70033D3E" w:rsidR="002A17A4" w:rsidRPr="00820925" w:rsidRDefault="002A17A4" w:rsidP="004D5E5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14:paraId="3ED5990B" w14:textId="77777777" w:rsidR="000A27B7" w:rsidRPr="000A27B7" w:rsidRDefault="000A27B7" w:rsidP="000A27B7">
      <w:pPr>
        <w:spacing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10.1. Все споры, возникающие из настоящего Контракта, Стороны могут разрешать путем переговоров.</w:t>
      </w:r>
    </w:p>
    <w:p w14:paraId="235CFECF" w14:textId="77777777"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14:paraId="41A80D70" w14:textId="77777777"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1" w:history="1">
        <w:r w:rsidRPr="000A27B7">
          <w:rPr>
            <w:rFonts w:ascii="Times New Roman" w:eastAsia="Calibri" w:hAnsi="Times New Roman" w:cs="Times New Roman"/>
            <w:sz w:val="24"/>
            <w:szCs w:val="24"/>
          </w:rPr>
          <w:t>части 5 статьи 4</w:t>
        </w:r>
      </w:hyperlink>
      <w:r w:rsidRPr="000A27B7">
        <w:rPr>
          <w:rFonts w:ascii="Times New Roman" w:eastAsia="Calibri"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67184B0A" w14:textId="7E1A6799"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 xml:space="preserve">10.4. </w:t>
      </w:r>
      <w:r w:rsidR="004545D1" w:rsidRPr="004545D1">
        <w:rPr>
          <w:rFonts w:ascii="Times New Roman" w:eastAsia="Calibri" w:hAnsi="Times New Roman" w:cs="Times New Roman"/>
          <w:sz w:val="24"/>
          <w:szCs w:val="24"/>
        </w:rPr>
        <w:t xml:space="preserve">В случае обмена документами при применении мер ответственности и совершении иных действий в связи с нарушением </w:t>
      </w:r>
      <w:r w:rsidR="009134F6">
        <w:rPr>
          <w:rFonts w:ascii="Times New Roman" w:eastAsia="Calibri" w:hAnsi="Times New Roman" w:cs="Times New Roman"/>
          <w:sz w:val="24"/>
          <w:szCs w:val="24"/>
        </w:rPr>
        <w:t>Поставщиком</w:t>
      </w:r>
      <w:r w:rsidR="004545D1" w:rsidRPr="004545D1">
        <w:rPr>
          <w:rFonts w:ascii="Times New Roman" w:eastAsia="Calibri" w:hAnsi="Times New Roman" w:cs="Times New Roman"/>
          <w:sz w:val="24"/>
          <w:szCs w:val="24"/>
        </w:rPr>
        <w:t xml:space="preserve">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14:paraId="2A03B82B" w14:textId="77777777"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14:paraId="6BBD14EC" w14:textId="77777777"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4FD890A1" w14:textId="77777777"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0A27B7">
        <w:rPr>
          <w:rFonts w:ascii="Times New Roman" w:eastAsia="Calibri" w:hAnsi="Times New Roman" w:cs="Times New Roman"/>
          <w:sz w:val="24"/>
          <w:szCs w:val="24"/>
        </w:rPr>
        <w:t>истребуемая</w:t>
      </w:r>
      <w:proofErr w:type="spellEnd"/>
      <w:r w:rsidRPr="000A27B7">
        <w:rPr>
          <w:rFonts w:ascii="Times New Roman" w:eastAsia="Calibri" w:hAnsi="Times New Roman" w:cs="Times New Roman"/>
          <w:sz w:val="24"/>
          <w:szCs w:val="24"/>
        </w:rPr>
        <w:t xml:space="preserve"> денежная сумма и ее полный и обоснованный расчет.</w:t>
      </w:r>
    </w:p>
    <w:p w14:paraId="423143BC" w14:textId="77777777"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7005591" w14:textId="77777777"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62DF8672" w14:textId="77777777" w:rsidR="000A27B7" w:rsidRPr="000A27B7" w:rsidRDefault="000A27B7" w:rsidP="000A27B7">
      <w:pPr>
        <w:spacing w:before="220" w:after="100" w:afterAutospacing="1" w:line="220" w:lineRule="atLeast"/>
        <w:ind w:firstLine="539"/>
        <w:contextualSpacing/>
        <w:jc w:val="both"/>
        <w:rPr>
          <w:rFonts w:ascii="Times New Roman" w:eastAsia="Calibri" w:hAnsi="Times New Roman" w:cs="Times New Roman"/>
          <w:sz w:val="24"/>
          <w:szCs w:val="24"/>
        </w:rPr>
      </w:pPr>
      <w:r w:rsidRPr="000A27B7">
        <w:rPr>
          <w:rFonts w:ascii="Times New Roman" w:eastAsia="Calibri"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14:paraId="17FD5EBB" w14:textId="77777777" w:rsidR="003E2D43" w:rsidRDefault="003E2D43">
      <w:pPr>
        <w:spacing w:after="1" w:line="220" w:lineRule="atLeast"/>
        <w:jc w:val="center"/>
        <w:outlineLvl w:val="1"/>
        <w:rPr>
          <w:rFonts w:ascii="Times New Roman" w:hAnsi="Times New Roman" w:cs="Times New Roman"/>
          <w:sz w:val="24"/>
          <w:szCs w:val="24"/>
        </w:rPr>
      </w:pPr>
    </w:p>
    <w:p w14:paraId="368B06C8" w14:textId="77777777"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lastRenderedPageBreak/>
        <w:t>XI. СРОК ДЕЙСТВИЯ И ПОРЯДОК ИЗМЕНЕНИЯ,</w:t>
      </w:r>
    </w:p>
    <w:p w14:paraId="430015DF" w14:textId="5732C9A3" w:rsidR="002A17A4" w:rsidRPr="00820925" w:rsidRDefault="002A17A4" w:rsidP="004D5E5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14:paraId="7553F150" w14:textId="010B1751"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bookmarkStart w:id="21" w:name="P275"/>
      <w:bookmarkEnd w:id="21"/>
      <w:r w:rsidRPr="00820925">
        <w:rPr>
          <w:rFonts w:ascii="Times New Roman" w:hAnsi="Times New Roman" w:cs="Times New Roman"/>
          <w:sz w:val="24"/>
          <w:szCs w:val="24"/>
        </w:rPr>
        <w:t>11.1. Настоящий Ко</w:t>
      </w:r>
      <w:r w:rsidR="00C30BA3">
        <w:rPr>
          <w:rFonts w:ascii="Times New Roman" w:hAnsi="Times New Roman" w:cs="Times New Roman"/>
          <w:sz w:val="24"/>
          <w:szCs w:val="24"/>
        </w:rPr>
        <w:t>нтракт вступает в силу с "</w:t>
      </w:r>
      <w:r w:rsidR="00C31880">
        <w:rPr>
          <w:rFonts w:ascii="Times New Roman" w:hAnsi="Times New Roman" w:cs="Times New Roman"/>
          <w:sz w:val="24"/>
          <w:szCs w:val="24"/>
        </w:rPr>
        <w:t>12</w:t>
      </w:r>
      <w:r w:rsidR="00C30BA3">
        <w:rPr>
          <w:rFonts w:ascii="Times New Roman" w:hAnsi="Times New Roman" w:cs="Times New Roman"/>
          <w:sz w:val="24"/>
          <w:szCs w:val="24"/>
        </w:rPr>
        <w:t xml:space="preserve">" </w:t>
      </w:r>
      <w:r w:rsidR="008C49FF">
        <w:rPr>
          <w:rFonts w:ascii="Times New Roman" w:hAnsi="Times New Roman" w:cs="Times New Roman"/>
          <w:sz w:val="24"/>
          <w:szCs w:val="24"/>
        </w:rPr>
        <w:t>янва</w:t>
      </w:r>
      <w:r w:rsidR="00C30BA3">
        <w:rPr>
          <w:rFonts w:ascii="Times New Roman" w:hAnsi="Times New Roman" w:cs="Times New Roman"/>
          <w:sz w:val="24"/>
          <w:szCs w:val="24"/>
        </w:rPr>
        <w:t xml:space="preserve">ря </w:t>
      </w:r>
      <w:r w:rsidR="00CE27CB">
        <w:rPr>
          <w:rFonts w:ascii="Times New Roman" w:hAnsi="Times New Roman" w:cs="Times New Roman"/>
          <w:sz w:val="24"/>
          <w:szCs w:val="24"/>
        </w:rPr>
        <w:t>202</w:t>
      </w:r>
      <w:r w:rsidR="00C31880">
        <w:rPr>
          <w:rFonts w:ascii="Times New Roman" w:hAnsi="Times New Roman" w:cs="Times New Roman"/>
          <w:sz w:val="24"/>
          <w:szCs w:val="24"/>
        </w:rPr>
        <w:t>6</w:t>
      </w:r>
      <w:r w:rsidR="00CE27CB">
        <w:rPr>
          <w:rFonts w:ascii="Times New Roman" w:hAnsi="Times New Roman" w:cs="Times New Roman"/>
          <w:sz w:val="24"/>
          <w:szCs w:val="24"/>
        </w:rPr>
        <w:t xml:space="preserve"> г. и действует </w:t>
      </w:r>
      <w:r w:rsidR="00F7020F" w:rsidRPr="00820925">
        <w:rPr>
          <w:rFonts w:ascii="Times New Roman" w:hAnsi="Times New Roman" w:cs="Times New Roman"/>
          <w:sz w:val="24"/>
          <w:szCs w:val="24"/>
        </w:rPr>
        <w:t>по "</w:t>
      </w:r>
      <w:r w:rsidR="008C49FF">
        <w:rPr>
          <w:rFonts w:ascii="Times New Roman" w:hAnsi="Times New Roman" w:cs="Times New Roman"/>
          <w:sz w:val="24"/>
          <w:szCs w:val="24"/>
        </w:rPr>
        <w:t>30</w:t>
      </w:r>
      <w:r w:rsidR="00EB6268" w:rsidRPr="00820925">
        <w:rPr>
          <w:rFonts w:ascii="Times New Roman" w:hAnsi="Times New Roman" w:cs="Times New Roman"/>
          <w:sz w:val="24"/>
          <w:szCs w:val="24"/>
        </w:rPr>
        <w:t xml:space="preserve">" </w:t>
      </w:r>
      <w:r w:rsidR="003622C0">
        <w:rPr>
          <w:rFonts w:ascii="Times New Roman" w:hAnsi="Times New Roman" w:cs="Times New Roman"/>
          <w:sz w:val="24"/>
          <w:szCs w:val="24"/>
        </w:rPr>
        <w:t>декабря</w:t>
      </w:r>
      <w:r w:rsidR="00B63A1C">
        <w:rPr>
          <w:rFonts w:ascii="Times New Roman" w:hAnsi="Times New Roman" w:cs="Times New Roman"/>
          <w:sz w:val="24"/>
          <w:szCs w:val="24"/>
        </w:rPr>
        <w:t xml:space="preserve"> </w:t>
      </w:r>
      <w:r w:rsidR="00EB6268" w:rsidRPr="00820925">
        <w:rPr>
          <w:rFonts w:ascii="Times New Roman" w:hAnsi="Times New Roman" w:cs="Times New Roman"/>
          <w:sz w:val="24"/>
          <w:szCs w:val="24"/>
        </w:rPr>
        <w:t>202</w:t>
      </w:r>
      <w:r w:rsidR="00C31880">
        <w:rPr>
          <w:rFonts w:ascii="Times New Roman" w:hAnsi="Times New Roman" w:cs="Times New Roman"/>
          <w:sz w:val="24"/>
          <w:szCs w:val="24"/>
        </w:rPr>
        <w:t>6</w:t>
      </w:r>
      <w:r w:rsidRPr="00820925">
        <w:rPr>
          <w:rFonts w:ascii="Times New Roman" w:hAnsi="Times New Roman" w:cs="Times New Roman"/>
          <w:sz w:val="24"/>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305D7A15" w14:textId="77777777"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69D930D4" w14:textId="77777777" w:rsidR="00596D3D" w:rsidRPr="00596D3D" w:rsidRDefault="00596D3D" w:rsidP="00596D3D">
      <w:pPr>
        <w:spacing w:before="220" w:after="100" w:afterAutospacing="1" w:line="220" w:lineRule="atLeast"/>
        <w:ind w:firstLine="539"/>
        <w:contextualSpacing/>
        <w:jc w:val="both"/>
        <w:rPr>
          <w:rFonts w:ascii="Times New Roman" w:hAnsi="Times New Roman" w:cs="Times New Roman"/>
          <w:sz w:val="24"/>
          <w:szCs w:val="24"/>
        </w:rPr>
      </w:pPr>
      <w:r w:rsidRPr="00596D3D">
        <w:rPr>
          <w:rFonts w:ascii="Times New Roman" w:hAnsi="Times New Roman" w:cs="Times New Roman"/>
          <w:sz w:val="24"/>
          <w:szCs w:val="24"/>
        </w:rP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Принятие решения об одностороннем отказе от исполнения Контракта стороны осуществляют в соответствии со статьей 95 Федерального закона № 44-ФЗ.</w:t>
      </w:r>
    </w:p>
    <w:p w14:paraId="79415186" w14:textId="4C333285" w:rsidR="007D4FE3" w:rsidRPr="00820925" w:rsidRDefault="00596D3D" w:rsidP="00596D3D">
      <w:pPr>
        <w:spacing w:before="220" w:after="100" w:afterAutospacing="1" w:line="220" w:lineRule="atLeast"/>
        <w:ind w:firstLine="539"/>
        <w:contextualSpacing/>
        <w:jc w:val="both"/>
        <w:rPr>
          <w:rFonts w:ascii="Times New Roman" w:hAnsi="Times New Roman" w:cs="Times New Roman"/>
          <w:sz w:val="24"/>
          <w:szCs w:val="24"/>
        </w:rPr>
      </w:pPr>
      <w:r w:rsidRPr="00596D3D">
        <w:rPr>
          <w:rFonts w:ascii="Times New Roman" w:hAnsi="Times New Roman" w:cs="Times New Roman"/>
          <w:sz w:val="24"/>
          <w:szCs w:val="24"/>
        </w:rPr>
        <w:t>Заказчик обязан принять решение об одностороннем отказе от исполнения контракта в случаях, установленных частью 15 статьи 95 Федерального закона № 44-ФЗ.</w:t>
      </w:r>
    </w:p>
    <w:p w14:paraId="0D214063"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порядке в реестр недобросовестных поставщиков (подрядчиков, исполнителей).</w:t>
      </w:r>
    </w:p>
    <w:p w14:paraId="4FAFD7C0"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27F4CD06" w14:textId="77777777"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3"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14:paraId="177F7C9A" w14:textId="62FECA1C" w:rsidR="00095FF6"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 xml:space="preserve">11.6. </w:t>
      </w:r>
      <w:r w:rsidR="00095FF6" w:rsidRPr="00095FF6">
        <w:rPr>
          <w:rFonts w:ascii="Times New Roman" w:hAnsi="Times New Roman" w:cs="Times New Roman"/>
          <w:sz w:val="24"/>
          <w:szCs w:val="24"/>
        </w:rPr>
        <w:t>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14:paraId="1A12F628" w14:textId="77777777" w:rsidR="0009308F" w:rsidRDefault="0009308F" w:rsidP="00953C52">
      <w:pPr>
        <w:spacing w:before="220" w:after="100" w:afterAutospacing="1" w:line="220" w:lineRule="atLeast"/>
        <w:ind w:firstLine="539"/>
        <w:contextualSpacing/>
        <w:jc w:val="both"/>
        <w:rPr>
          <w:rFonts w:ascii="Times New Roman" w:hAnsi="Times New Roman" w:cs="Times New Roman"/>
          <w:sz w:val="24"/>
          <w:szCs w:val="24"/>
        </w:rPr>
      </w:pPr>
    </w:p>
    <w:p w14:paraId="5B25399E" w14:textId="47104BA5" w:rsidR="002A17A4" w:rsidRPr="00820925" w:rsidRDefault="007C74B5" w:rsidP="004D5E56">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14:paraId="3E204BAC" w14:textId="77777777"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14:paraId="7803E730"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w:t>
      </w:r>
      <w:r w:rsidR="00EB6268" w:rsidRPr="00820925">
        <w:rPr>
          <w:rFonts w:ascii="Times New Roman" w:hAnsi="Times New Roman" w:cs="Times New Roman"/>
          <w:sz w:val="24"/>
          <w:szCs w:val="24"/>
        </w:rPr>
        <w:t xml:space="preserve">течение </w:t>
      </w:r>
      <w:r w:rsidR="003F6221" w:rsidRPr="00820925">
        <w:rPr>
          <w:rFonts w:ascii="Times New Roman" w:hAnsi="Times New Roman" w:cs="Times New Roman"/>
          <w:sz w:val="24"/>
          <w:szCs w:val="24"/>
        </w:rPr>
        <w:t>3 (</w:t>
      </w:r>
      <w:r w:rsidR="00EB6268" w:rsidRPr="00820925">
        <w:rPr>
          <w:rFonts w:ascii="Times New Roman" w:hAnsi="Times New Roman" w:cs="Times New Roman"/>
          <w:sz w:val="24"/>
          <w:szCs w:val="24"/>
        </w:rPr>
        <w:t>трёх</w:t>
      </w:r>
      <w:r w:rsidR="003F6221"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48C9173F" w14:textId="0CB2A0AE"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12.3. Все сообщения, требования, замечания или уведомления Сторон по настоящему Контракту</w:t>
      </w:r>
      <w:r w:rsidR="00ED3987">
        <w:rPr>
          <w:rFonts w:ascii="Times New Roman" w:hAnsi="Times New Roman" w:cs="Times New Roman"/>
          <w:sz w:val="24"/>
          <w:szCs w:val="24"/>
        </w:rPr>
        <w:t>,</w:t>
      </w:r>
      <w:r w:rsidR="00ED3987" w:rsidRPr="00ED3987">
        <w:t xml:space="preserve"> </w:t>
      </w:r>
      <w:r w:rsidR="00ED3987" w:rsidRPr="00ED3987">
        <w:rPr>
          <w:rFonts w:ascii="Times New Roman" w:hAnsi="Times New Roman" w:cs="Times New Roman"/>
          <w:sz w:val="24"/>
          <w:szCs w:val="24"/>
        </w:rPr>
        <w:t>за исключением случаев, указанных в пункте 10.</w:t>
      </w:r>
      <w:r w:rsidR="000A27B7">
        <w:rPr>
          <w:rFonts w:ascii="Times New Roman" w:hAnsi="Times New Roman" w:cs="Times New Roman"/>
          <w:sz w:val="24"/>
          <w:szCs w:val="24"/>
        </w:rPr>
        <w:t>4</w:t>
      </w:r>
      <w:r w:rsidR="00ED3987" w:rsidRPr="00ED3987">
        <w:rPr>
          <w:rFonts w:ascii="Times New Roman" w:hAnsi="Times New Roman" w:cs="Times New Roman"/>
          <w:sz w:val="24"/>
          <w:szCs w:val="24"/>
        </w:rPr>
        <w:t xml:space="preserve"> настоящего контракта,   </w:t>
      </w:r>
      <w:r w:rsidRPr="00820925">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либо с использованием факсимильной связи.</w:t>
      </w:r>
    </w:p>
    <w:p w14:paraId="658D9AA2"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считается надлежащим уведомлением Сторон.</w:t>
      </w:r>
    </w:p>
    <w:p w14:paraId="04723563"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w:t>
      </w:r>
      <w:r w:rsidRPr="00820925">
        <w:rPr>
          <w:rFonts w:ascii="Times New Roman" w:hAnsi="Times New Roman" w:cs="Times New Roman"/>
          <w:sz w:val="24"/>
          <w:szCs w:val="24"/>
        </w:rPr>
        <w:lastRenderedPageBreak/>
        <w:t>настоящему Контракту вследствие реорганизации юридического лица в форме преобразования, слияния или присоединения.</w:t>
      </w:r>
    </w:p>
    <w:p w14:paraId="2C76C619"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639A6A39"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35E9EEF0" w14:textId="77777777"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14:paraId="6E27F30A" w14:textId="77777777" w:rsidR="003E2D43" w:rsidRDefault="003E2D43" w:rsidP="00A538F8">
      <w:pPr>
        <w:spacing w:after="1" w:line="220" w:lineRule="atLeast"/>
        <w:jc w:val="center"/>
        <w:outlineLvl w:val="1"/>
        <w:rPr>
          <w:rFonts w:ascii="Times New Roman" w:hAnsi="Times New Roman" w:cs="Times New Roman"/>
          <w:sz w:val="24"/>
          <w:szCs w:val="24"/>
        </w:rPr>
      </w:pPr>
    </w:p>
    <w:p w14:paraId="56F2408D" w14:textId="77777777" w:rsidR="002A17A4" w:rsidRDefault="00EB6268" w:rsidP="00A538F8">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14:paraId="0DA3AEF0" w14:textId="77777777" w:rsidR="003E2D43" w:rsidRPr="00820925" w:rsidRDefault="003E2D43" w:rsidP="00A538F8">
      <w:pPr>
        <w:spacing w:after="1" w:line="220" w:lineRule="atLeast"/>
        <w:jc w:val="center"/>
        <w:outlineLvl w:val="1"/>
        <w:rPr>
          <w:rFonts w:ascii="Times New Roman" w:hAnsi="Times New Roman" w:cs="Times New Roman"/>
          <w:sz w:val="24"/>
          <w:szCs w:val="24"/>
        </w:rPr>
      </w:pPr>
    </w:p>
    <w:p w14:paraId="26A3330C" w14:textId="77777777" w:rsidR="002A17A4" w:rsidRPr="00820925" w:rsidRDefault="002A17A4">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14:paraId="5DEA1452" w14:textId="387C4133"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947212">
        <w:rPr>
          <w:rFonts w:ascii="Times New Roman" w:hAnsi="Times New Roman" w:cs="Times New Roman"/>
          <w:sz w:val="24"/>
          <w:szCs w:val="24"/>
        </w:rPr>
        <w:t>1</w:t>
      </w:r>
      <w:r w:rsidR="00094579">
        <w:rPr>
          <w:rFonts w:ascii="Times New Roman" w:hAnsi="Times New Roman" w:cs="Times New Roman"/>
          <w:sz w:val="24"/>
          <w:szCs w:val="24"/>
        </w:rPr>
        <w:t xml:space="preserve"> лист</w:t>
      </w:r>
      <w:r w:rsidR="00947212">
        <w:rPr>
          <w:rFonts w:ascii="Times New Roman" w:hAnsi="Times New Roman" w:cs="Times New Roman"/>
          <w:sz w:val="24"/>
          <w:szCs w:val="24"/>
        </w:rPr>
        <w:t>е</w:t>
      </w:r>
      <w:r w:rsidRPr="00820925">
        <w:rPr>
          <w:rFonts w:ascii="Times New Roman" w:hAnsi="Times New Roman" w:cs="Times New Roman"/>
          <w:sz w:val="24"/>
          <w:szCs w:val="24"/>
        </w:rPr>
        <w:t>;</w:t>
      </w:r>
    </w:p>
    <w:p w14:paraId="781A7A22" w14:textId="073230E5"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947212">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947212">
        <w:rPr>
          <w:rFonts w:ascii="Times New Roman" w:hAnsi="Times New Roman" w:cs="Times New Roman"/>
          <w:sz w:val="24"/>
          <w:szCs w:val="24"/>
        </w:rPr>
        <w:t>е</w:t>
      </w:r>
      <w:r w:rsidRPr="00820925">
        <w:rPr>
          <w:rFonts w:ascii="Times New Roman" w:hAnsi="Times New Roman" w:cs="Times New Roman"/>
          <w:sz w:val="24"/>
          <w:szCs w:val="24"/>
        </w:rPr>
        <w:t>;</w:t>
      </w:r>
    </w:p>
    <w:p w14:paraId="2ACC5D38" w14:textId="1E799F2E" w:rsidR="002A17A4" w:rsidRPr="00820925" w:rsidRDefault="00185CDC">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947212">
        <w:rPr>
          <w:rFonts w:ascii="Times New Roman" w:hAnsi="Times New Roman" w:cs="Times New Roman"/>
          <w:sz w:val="24"/>
          <w:szCs w:val="24"/>
        </w:rPr>
        <w:t>1</w:t>
      </w:r>
      <w:r w:rsidR="00955F39">
        <w:rPr>
          <w:rFonts w:ascii="Times New Roman" w:hAnsi="Times New Roman" w:cs="Times New Roman"/>
          <w:sz w:val="24"/>
          <w:szCs w:val="24"/>
        </w:rPr>
        <w:t xml:space="preserve"> лист</w:t>
      </w:r>
      <w:r w:rsidR="00947212">
        <w:rPr>
          <w:rFonts w:ascii="Times New Roman" w:hAnsi="Times New Roman" w:cs="Times New Roman"/>
          <w:sz w:val="24"/>
          <w:szCs w:val="24"/>
        </w:rPr>
        <w:t>е</w:t>
      </w:r>
      <w:r w:rsidR="002A17A4" w:rsidRPr="00820925">
        <w:rPr>
          <w:rFonts w:ascii="Times New Roman" w:hAnsi="Times New Roman" w:cs="Times New Roman"/>
          <w:sz w:val="24"/>
          <w:szCs w:val="24"/>
        </w:rPr>
        <w:t>;</w:t>
      </w:r>
    </w:p>
    <w:p w14:paraId="2A9D9F0F" w14:textId="011925C4" w:rsidR="00421604" w:rsidRPr="00820925" w:rsidRDefault="00421604" w:rsidP="0042160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4*</w:t>
      </w:r>
      <w:r w:rsidRPr="00820925">
        <w:rPr>
          <w:rFonts w:ascii="Times New Roman" w:hAnsi="Times New Roman" w:cs="Times New Roman"/>
          <w:sz w:val="24"/>
          <w:szCs w:val="24"/>
        </w:rPr>
        <w:t xml:space="preserve"> - Перечень адресов поставки Товара на </w:t>
      </w:r>
      <w:r w:rsidR="00947212">
        <w:rPr>
          <w:rFonts w:ascii="Times New Roman" w:hAnsi="Times New Roman" w:cs="Times New Roman"/>
          <w:sz w:val="24"/>
          <w:szCs w:val="24"/>
        </w:rPr>
        <w:t>1</w:t>
      </w:r>
      <w:r>
        <w:rPr>
          <w:rFonts w:ascii="Times New Roman" w:hAnsi="Times New Roman" w:cs="Times New Roman"/>
          <w:sz w:val="24"/>
          <w:szCs w:val="24"/>
        </w:rPr>
        <w:t xml:space="preserve"> лист</w:t>
      </w:r>
      <w:r w:rsidR="00947212">
        <w:rPr>
          <w:rFonts w:ascii="Times New Roman" w:hAnsi="Times New Roman" w:cs="Times New Roman"/>
          <w:sz w:val="24"/>
          <w:szCs w:val="24"/>
        </w:rPr>
        <w:t>е</w:t>
      </w:r>
      <w:r w:rsidRPr="00820925">
        <w:rPr>
          <w:rFonts w:ascii="Times New Roman" w:hAnsi="Times New Roman" w:cs="Times New Roman"/>
          <w:sz w:val="24"/>
          <w:szCs w:val="24"/>
        </w:rPr>
        <w:t>.</w:t>
      </w:r>
    </w:p>
    <w:p w14:paraId="7D20F259" w14:textId="77777777" w:rsidR="002A17A4" w:rsidRPr="00820925" w:rsidRDefault="002A17A4">
      <w:pPr>
        <w:spacing w:after="1" w:line="220" w:lineRule="atLeast"/>
        <w:jc w:val="both"/>
        <w:rPr>
          <w:rFonts w:ascii="Times New Roman" w:hAnsi="Times New Roman" w:cs="Times New Roman"/>
          <w:sz w:val="24"/>
          <w:szCs w:val="24"/>
        </w:rPr>
      </w:pPr>
    </w:p>
    <w:p w14:paraId="73FE4BB2" w14:textId="77777777" w:rsidR="002A17A4" w:rsidRPr="00820925" w:rsidRDefault="002A17A4">
      <w:pPr>
        <w:spacing w:after="1" w:line="220" w:lineRule="atLeast"/>
        <w:jc w:val="center"/>
        <w:outlineLvl w:val="1"/>
        <w:rPr>
          <w:rFonts w:ascii="Times New Roman" w:hAnsi="Times New Roman" w:cs="Times New Roman"/>
          <w:sz w:val="24"/>
          <w:szCs w:val="24"/>
        </w:rPr>
      </w:pPr>
      <w:bookmarkStart w:id="22" w:name="P306"/>
      <w:bookmarkEnd w:id="22"/>
      <w:r w:rsidRPr="00820925">
        <w:rPr>
          <w:rFonts w:ascii="Times New Roman" w:hAnsi="Times New Roman" w:cs="Times New Roman"/>
          <w:sz w:val="24"/>
          <w:szCs w:val="24"/>
        </w:rPr>
        <w:t>XIV. АДРЕСА. БАНКОВСКИЕ РЕКВИЗИТЫ СТОРОН:</w:t>
      </w:r>
    </w:p>
    <w:p w14:paraId="7DAAE62B" w14:textId="77777777" w:rsidR="002A17A4" w:rsidRPr="00820925" w:rsidRDefault="002A17A4">
      <w:pPr>
        <w:spacing w:after="1" w:line="220" w:lineRule="atLeast"/>
        <w:jc w:val="both"/>
        <w:rPr>
          <w:rFonts w:ascii="Times New Roman" w:hAnsi="Times New Roman" w:cs="Times New Roman"/>
          <w:sz w:val="24"/>
          <w:szCs w:val="24"/>
        </w:rPr>
      </w:pPr>
    </w:p>
    <w:p w14:paraId="758D20D7" w14:textId="77777777" w:rsidR="00ED3987" w:rsidRDefault="00ED3987">
      <w:pPr>
        <w:spacing w:after="1" w:line="220" w:lineRule="atLeast"/>
        <w:jc w:val="right"/>
        <w:outlineLvl w:val="1"/>
        <w:rPr>
          <w:rFonts w:ascii="Times New Roman" w:hAnsi="Times New Roman" w:cs="Times New Roman"/>
          <w:sz w:val="24"/>
          <w:szCs w:val="24"/>
        </w:rPr>
      </w:pPr>
    </w:p>
    <w:tbl>
      <w:tblPr>
        <w:tblW w:w="10349" w:type="dxa"/>
        <w:tblInd w:w="-222" w:type="dxa"/>
        <w:tblLayout w:type="fixed"/>
        <w:tblCellMar>
          <w:top w:w="102" w:type="dxa"/>
          <w:left w:w="62" w:type="dxa"/>
          <w:bottom w:w="102" w:type="dxa"/>
          <w:right w:w="62" w:type="dxa"/>
        </w:tblCellMar>
        <w:tblLook w:val="0000" w:firstRow="0" w:lastRow="0" w:firstColumn="0" w:lastColumn="0" w:noHBand="0" w:noVBand="0"/>
      </w:tblPr>
      <w:tblGrid>
        <w:gridCol w:w="176"/>
        <w:gridCol w:w="3724"/>
        <w:gridCol w:w="1062"/>
        <w:gridCol w:w="515"/>
        <w:gridCol w:w="4446"/>
        <w:gridCol w:w="426"/>
      </w:tblGrid>
      <w:tr w:rsidR="00947212" w:rsidRPr="006F3CE1" w14:paraId="5ABF09C6" w14:textId="77777777" w:rsidTr="00D21145">
        <w:trPr>
          <w:gridAfter w:val="1"/>
          <w:wAfter w:w="426" w:type="dxa"/>
        </w:trPr>
        <w:tc>
          <w:tcPr>
            <w:tcW w:w="4962" w:type="dxa"/>
            <w:gridSpan w:val="3"/>
            <w:shd w:val="clear" w:color="auto" w:fill="auto"/>
          </w:tcPr>
          <w:p w14:paraId="7B4CD003" w14:textId="77777777" w:rsidR="00947212" w:rsidRPr="006F3CE1" w:rsidRDefault="00947212" w:rsidP="00D21145">
            <w:pPr>
              <w:spacing w:after="1" w:line="220" w:lineRule="atLeast"/>
              <w:ind w:left="567"/>
              <w:jc w:val="center"/>
              <w:rPr>
                <w:rFonts w:ascii="Times New Roman" w:hAnsi="Times New Roman"/>
                <w:b/>
                <w:sz w:val="24"/>
                <w:szCs w:val="24"/>
              </w:rPr>
            </w:pPr>
            <w:r w:rsidRPr="006F3CE1">
              <w:rPr>
                <w:rFonts w:ascii="Times New Roman" w:hAnsi="Times New Roman"/>
                <w:b/>
                <w:sz w:val="24"/>
                <w:szCs w:val="24"/>
              </w:rPr>
              <w:t>Заказчик</w:t>
            </w:r>
          </w:p>
          <w:p w14:paraId="4CD50278" w14:textId="77777777" w:rsidR="00947212" w:rsidRPr="006F3CE1" w:rsidRDefault="00947212" w:rsidP="00D21145">
            <w:pPr>
              <w:spacing w:after="1" w:line="220" w:lineRule="atLeast"/>
              <w:ind w:left="567"/>
              <w:rPr>
                <w:rFonts w:ascii="Times New Roman" w:hAnsi="Times New Roman"/>
                <w:sz w:val="24"/>
                <w:szCs w:val="24"/>
              </w:rPr>
            </w:pPr>
            <w:r w:rsidRPr="006F3CE1">
              <w:rPr>
                <w:rFonts w:ascii="Times New Roman" w:hAnsi="Times New Roman"/>
                <w:b/>
                <w:sz w:val="24"/>
                <w:szCs w:val="24"/>
              </w:rPr>
              <w:t>Муниципальное бюджетное дошкольное образовательное учреждение детский сад № 4 города Пензы «Мозаика» (МБДОУ детский сад № 4 г. Пензы)</w:t>
            </w:r>
          </w:p>
          <w:p w14:paraId="22CC8758" w14:textId="77777777" w:rsidR="00947212" w:rsidRPr="006F3CE1" w:rsidRDefault="00947212" w:rsidP="00D21145">
            <w:pPr>
              <w:spacing w:after="1" w:line="220" w:lineRule="atLeast"/>
              <w:ind w:left="567"/>
              <w:rPr>
                <w:rFonts w:ascii="Times New Roman" w:hAnsi="Times New Roman"/>
                <w:sz w:val="24"/>
                <w:szCs w:val="24"/>
              </w:rPr>
            </w:pPr>
            <w:r w:rsidRPr="006F3CE1">
              <w:rPr>
                <w:rFonts w:ascii="Times New Roman" w:hAnsi="Times New Roman"/>
                <w:sz w:val="24"/>
                <w:szCs w:val="24"/>
              </w:rPr>
              <w:t>440072, г. Пенза, ул. Антонова, 45</w:t>
            </w:r>
            <w:proofErr w:type="gramStart"/>
            <w:r w:rsidRPr="006F3CE1">
              <w:rPr>
                <w:rFonts w:ascii="Times New Roman" w:hAnsi="Times New Roman"/>
                <w:sz w:val="24"/>
                <w:szCs w:val="24"/>
              </w:rPr>
              <w:t xml:space="preserve"> А</w:t>
            </w:r>
            <w:proofErr w:type="gramEnd"/>
          </w:p>
          <w:p w14:paraId="1B70F4F7" w14:textId="77777777" w:rsidR="00947212" w:rsidRPr="006F3CE1" w:rsidRDefault="00947212" w:rsidP="00D21145">
            <w:pPr>
              <w:spacing w:after="1" w:line="220" w:lineRule="atLeast"/>
              <w:ind w:left="567"/>
              <w:rPr>
                <w:rFonts w:ascii="Times New Roman" w:hAnsi="Times New Roman"/>
                <w:sz w:val="24"/>
                <w:szCs w:val="24"/>
              </w:rPr>
            </w:pPr>
            <w:proofErr w:type="gramStart"/>
            <w:r w:rsidRPr="006F3CE1">
              <w:rPr>
                <w:rFonts w:ascii="Times New Roman" w:hAnsi="Times New Roman"/>
                <w:sz w:val="24"/>
                <w:szCs w:val="24"/>
              </w:rPr>
              <w:t>Р</w:t>
            </w:r>
            <w:proofErr w:type="gramEnd"/>
            <w:r w:rsidRPr="006F3CE1">
              <w:rPr>
                <w:rFonts w:ascii="Times New Roman" w:hAnsi="Times New Roman"/>
                <w:sz w:val="24"/>
                <w:szCs w:val="24"/>
              </w:rPr>
              <w:t>/с 03234643567010005500</w:t>
            </w:r>
          </w:p>
          <w:p w14:paraId="577271D5" w14:textId="77777777" w:rsidR="00947212" w:rsidRPr="006F3CE1" w:rsidRDefault="00947212" w:rsidP="00D21145">
            <w:pPr>
              <w:spacing w:after="1" w:line="220" w:lineRule="atLeast"/>
              <w:ind w:left="567"/>
              <w:rPr>
                <w:rFonts w:ascii="Times New Roman" w:hAnsi="Times New Roman"/>
                <w:sz w:val="24"/>
                <w:szCs w:val="24"/>
              </w:rPr>
            </w:pPr>
            <w:r w:rsidRPr="006F3CE1">
              <w:rPr>
                <w:rFonts w:ascii="Times New Roman" w:hAnsi="Times New Roman"/>
                <w:sz w:val="24"/>
                <w:szCs w:val="24"/>
              </w:rPr>
              <w:t>К/с 40102810045370000047</w:t>
            </w:r>
          </w:p>
          <w:p w14:paraId="5C85EADE" w14:textId="77777777" w:rsidR="00947212" w:rsidRPr="006F3CE1" w:rsidRDefault="00947212" w:rsidP="00D21145">
            <w:pPr>
              <w:spacing w:after="1" w:line="220" w:lineRule="atLeast"/>
              <w:ind w:left="567"/>
              <w:rPr>
                <w:rFonts w:ascii="Times New Roman" w:hAnsi="Times New Roman"/>
                <w:sz w:val="24"/>
                <w:szCs w:val="24"/>
              </w:rPr>
            </w:pPr>
            <w:r w:rsidRPr="006F3CE1">
              <w:rPr>
                <w:rFonts w:ascii="Times New Roman" w:hAnsi="Times New Roman"/>
                <w:sz w:val="24"/>
                <w:szCs w:val="24"/>
              </w:rPr>
              <w:t>ОТДЕЛЕНИЕ ПЕНЗА БАНКА РОССИИ//УФК по Пензенской области г. Пенза</w:t>
            </w:r>
          </w:p>
          <w:p w14:paraId="18903578" w14:textId="77777777" w:rsidR="00947212" w:rsidRPr="006F3CE1" w:rsidRDefault="00947212" w:rsidP="00D21145">
            <w:pPr>
              <w:spacing w:after="1" w:line="220" w:lineRule="atLeast"/>
              <w:ind w:left="567"/>
              <w:rPr>
                <w:rFonts w:ascii="Times New Roman" w:hAnsi="Times New Roman"/>
                <w:sz w:val="24"/>
                <w:szCs w:val="24"/>
              </w:rPr>
            </w:pPr>
            <w:r w:rsidRPr="006F3CE1">
              <w:rPr>
                <w:rFonts w:ascii="Times New Roman" w:hAnsi="Times New Roman"/>
                <w:sz w:val="24"/>
                <w:szCs w:val="24"/>
              </w:rPr>
              <w:t>ИНН/КПП 5834060221 / 583401001</w:t>
            </w:r>
          </w:p>
          <w:p w14:paraId="6F6008DE" w14:textId="77777777" w:rsidR="00947212" w:rsidRPr="006F3CE1" w:rsidRDefault="00947212" w:rsidP="00D21145">
            <w:pPr>
              <w:spacing w:after="1" w:line="220" w:lineRule="atLeast"/>
              <w:ind w:left="567"/>
              <w:rPr>
                <w:rFonts w:ascii="Times New Roman" w:hAnsi="Times New Roman"/>
                <w:sz w:val="24"/>
                <w:szCs w:val="24"/>
              </w:rPr>
            </w:pPr>
            <w:r w:rsidRPr="006F3CE1">
              <w:rPr>
                <w:rFonts w:ascii="Times New Roman" w:hAnsi="Times New Roman"/>
                <w:sz w:val="24"/>
                <w:szCs w:val="24"/>
              </w:rPr>
              <w:t xml:space="preserve">БИК </w:t>
            </w:r>
            <w:r w:rsidRPr="006F3CE1">
              <w:rPr>
                <w:rFonts w:ascii="Times New Roman" w:hAnsi="Times New Roman"/>
                <w:sz w:val="24"/>
                <w:szCs w:val="24"/>
              </w:rPr>
              <w:tab/>
              <w:t>015655003</w:t>
            </w:r>
          </w:p>
          <w:p w14:paraId="52412967" w14:textId="77777777" w:rsidR="00947212" w:rsidRPr="006F3CE1" w:rsidRDefault="00947212" w:rsidP="00D21145">
            <w:pPr>
              <w:spacing w:after="1" w:line="220" w:lineRule="atLeast"/>
              <w:ind w:left="567"/>
              <w:rPr>
                <w:rFonts w:ascii="Times New Roman" w:hAnsi="Times New Roman"/>
                <w:sz w:val="24"/>
                <w:szCs w:val="24"/>
              </w:rPr>
            </w:pPr>
            <w:r w:rsidRPr="006F3CE1">
              <w:rPr>
                <w:rFonts w:ascii="Times New Roman" w:hAnsi="Times New Roman"/>
                <w:sz w:val="24"/>
                <w:szCs w:val="24"/>
              </w:rPr>
              <w:t xml:space="preserve">Тел: </w:t>
            </w:r>
            <w:proofErr w:type="gramStart"/>
            <w:r w:rsidRPr="006F3CE1">
              <w:rPr>
                <w:rFonts w:ascii="Times New Roman" w:hAnsi="Times New Roman"/>
                <w:sz w:val="24"/>
                <w:szCs w:val="24"/>
              </w:rPr>
              <w:t>бух</w:t>
            </w:r>
            <w:proofErr w:type="gramEnd"/>
            <w:r w:rsidRPr="006F3CE1">
              <w:rPr>
                <w:rFonts w:ascii="Times New Roman" w:hAnsi="Times New Roman"/>
                <w:sz w:val="24"/>
                <w:szCs w:val="24"/>
              </w:rPr>
              <w:t>. 69-90-68, зав. 69-90-69</w:t>
            </w:r>
          </w:p>
          <w:p w14:paraId="28DE3EE5" w14:textId="77777777" w:rsidR="00947212" w:rsidRPr="006F3CE1" w:rsidRDefault="00947212" w:rsidP="00D21145">
            <w:pPr>
              <w:spacing w:after="1" w:line="220" w:lineRule="atLeast"/>
              <w:ind w:left="567"/>
              <w:rPr>
                <w:rFonts w:ascii="Times New Roman" w:hAnsi="Times New Roman"/>
                <w:sz w:val="24"/>
                <w:szCs w:val="24"/>
              </w:rPr>
            </w:pPr>
            <w:r w:rsidRPr="006F3CE1">
              <w:rPr>
                <w:rFonts w:ascii="Times New Roman" w:hAnsi="Times New Roman"/>
                <w:sz w:val="24"/>
                <w:szCs w:val="24"/>
              </w:rPr>
              <w:t>e-</w:t>
            </w:r>
            <w:proofErr w:type="spellStart"/>
            <w:r w:rsidRPr="006F3CE1">
              <w:rPr>
                <w:rFonts w:ascii="Times New Roman" w:hAnsi="Times New Roman"/>
                <w:sz w:val="24"/>
                <w:szCs w:val="24"/>
              </w:rPr>
              <w:t>mail</w:t>
            </w:r>
            <w:proofErr w:type="spellEnd"/>
            <w:r w:rsidRPr="006F3CE1">
              <w:rPr>
                <w:rFonts w:ascii="Times New Roman" w:hAnsi="Times New Roman"/>
                <w:sz w:val="24"/>
                <w:szCs w:val="24"/>
              </w:rPr>
              <w:t xml:space="preserve">: </w:t>
            </w:r>
            <w:hyperlink r:id="rId24" w:history="1">
              <w:r w:rsidRPr="006F3CE1">
                <w:rPr>
                  <w:rStyle w:val="a7"/>
                  <w:rFonts w:ascii="Times New Roman" w:hAnsi="Times New Roman"/>
                  <w:sz w:val="24"/>
                  <w:szCs w:val="24"/>
                </w:rPr>
                <w:t>ds4mozaika@list.ru</w:t>
              </w:r>
            </w:hyperlink>
          </w:p>
          <w:p w14:paraId="711F8EEF" w14:textId="77777777" w:rsidR="00947212" w:rsidRPr="006F3CE1" w:rsidRDefault="00947212" w:rsidP="00D21145">
            <w:pPr>
              <w:spacing w:after="1" w:line="220" w:lineRule="atLeast"/>
              <w:ind w:left="567"/>
              <w:rPr>
                <w:rFonts w:ascii="Times New Roman" w:hAnsi="Times New Roman"/>
                <w:sz w:val="24"/>
                <w:szCs w:val="24"/>
              </w:rPr>
            </w:pPr>
          </w:p>
        </w:tc>
        <w:tc>
          <w:tcPr>
            <w:tcW w:w="4961" w:type="dxa"/>
            <w:gridSpan w:val="2"/>
            <w:shd w:val="clear" w:color="auto" w:fill="auto"/>
          </w:tcPr>
          <w:p w14:paraId="62BB6C6B" w14:textId="77777777" w:rsidR="00947212" w:rsidRPr="006F3CE1" w:rsidRDefault="00947212" w:rsidP="00D21145">
            <w:pPr>
              <w:spacing w:after="1" w:line="220" w:lineRule="atLeast"/>
              <w:jc w:val="center"/>
              <w:rPr>
                <w:rFonts w:ascii="Times New Roman" w:hAnsi="Times New Roman"/>
                <w:b/>
                <w:sz w:val="24"/>
                <w:szCs w:val="24"/>
              </w:rPr>
            </w:pPr>
            <w:r w:rsidRPr="006F3CE1">
              <w:rPr>
                <w:rFonts w:ascii="Times New Roman" w:hAnsi="Times New Roman"/>
                <w:b/>
                <w:sz w:val="24"/>
                <w:szCs w:val="24"/>
              </w:rPr>
              <w:t>Поставщик</w:t>
            </w:r>
          </w:p>
          <w:p w14:paraId="4B3B3FFA" w14:textId="77777777" w:rsidR="00947212" w:rsidRPr="006F3CE1" w:rsidRDefault="00947212" w:rsidP="00D21145">
            <w:pPr>
              <w:spacing w:after="1" w:line="220" w:lineRule="atLeast"/>
              <w:rPr>
                <w:rFonts w:ascii="Times New Roman" w:hAnsi="Times New Roman"/>
                <w:sz w:val="24"/>
                <w:szCs w:val="24"/>
              </w:rPr>
            </w:pPr>
            <w:r w:rsidRPr="006F3CE1">
              <w:rPr>
                <w:rFonts w:ascii="Times New Roman" w:hAnsi="Times New Roman"/>
                <w:b/>
                <w:sz w:val="24"/>
                <w:szCs w:val="24"/>
              </w:rPr>
              <w:t>Общество с ограниченной ответственностью «РУССТОРГ» (ООО «РУССТОРГ»)</w:t>
            </w:r>
          </w:p>
          <w:p w14:paraId="3B12445E" w14:textId="77777777" w:rsidR="00947212" w:rsidRPr="007D3D6E" w:rsidRDefault="00947212" w:rsidP="00D21145">
            <w:pPr>
              <w:spacing w:after="1" w:line="220" w:lineRule="atLeast"/>
              <w:rPr>
                <w:rFonts w:ascii="Times New Roman" w:hAnsi="Times New Roman"/>
                <w:sz w:val="24"/>
                <w:szCs w:val="24"/>
              </w:rPr>
            </w:pPr>
            <w:r w:rsidRPr="007D3D6E">
              <w:rPr>
                <w:rFonts w:ascii="Times New Roman" w:hAnsi="Times New Roman"/>
                <w:sz w:val="24"/>
                <w:szCs w:val="24"/>
              </w:rPr>
              <w:t>440015, ОБЛАСТЬ ПЕНЗЕНСКАЯ, Г. ПЕНЗА, УЛ. АУСТРИНА, Д. 63, ЛИТЕР Ю</w:t>
            </w:r>
            <w:proofErr w:type="gramStart"/>
            <w:r w:rsidRPr="007D3D6E">
              <w:rPr>
                <w:rFonts w:ascii="Times New Roman" w:hAnsi="Times New Roman"/>
                <w:sz w:val="24"/>
                <w:szCs w:val="24"/>
              </w:rPr>
              <w:t>1</w:t>
            </w:r>
            <w:proofErr w:type="gramEnd"/>
            <w:r w:rsidRPr="007D3D6E">
              <w:rPr>
                <w:rFonts w:ascii="Times New Roman" w:hAnsi="Times New Roman"/>
                <w:sz w:val="24"/>
                <w:szCs w:val="24"/>
              </w:rPr>
              <w:t>,ОФИС 4</w:t>
            </w:r>
          </w:p>
          <w:p w14:paraId="46D5AF3A" w14:textId="77777777" w:rsidR="00947212" w:rsidRPr="007D3D6E" w:rsidRDefault="00947212" w:rsidP="00D21145">
            <w:pPr>
              <w:spacing w:after="1" w:line="220" w:lineRule="atLeast"/>
              <w:rPr>
                <w:rFonts w:ascii="Times New Roman" w:hAnsi="Times New Roman"/>
                <w:sz w:val="24"/>
                <w:szCs w:val="24"/>
              </w:rPr>
            </w:pPr>
            <w:r w:rsidRPr="007D3D6E">
              <w:rPr>
                <w:rFonts w:ascii="Times New Roman" w:hAnsi="Times New Roman"/>
                <w:sz w:val="24"/>
                <w:szCs w:val="24"/>
              </w:rPr>
              <w:t>ИНН: 5835129028, КПП: 583501001</w:t>
            </w:r>
          </w:p>
          <w:p w14:paraId="0EB01F30" w14:textId="1A69C8F9" w:rsidR="00947212" w:rsidRPr="007D3D6E" w:rsidRDefault="00947212" w:rsidP="00D21145">
            <w:pPr>
              <w:spacing w:after="1" w:line="220" w:lineRule="atLeast"/>
              <w:rPr>
                <w:rFonts w:ascii="Times New Roman" w:hAnsi="Times New Roman"/>
                <w:sz w:val="24"/>
                <w:szCs w:val="24"/>
              </w:rPr>
            </w:pPr>
            <w:proofErr w:type="gramStart"/>
            <w:r w:rsidRPr="007D3D6E">
              <w:rPr>
                <w:rFonts w:ascii="Times New Roman" w:hAnsi="Times New Roman"/>
                <w:sz w:val="24"/>
                <w:szCs w:val="24"/>
              </w:rPr>
              <w:t>р</w:t>
            </w:r>
            <w:proofErr w:type="gramEnd"/>
            <w:r w:rsidRPr="007D3D6E">
              <w:rPr>
                <w:rFonts w:ascii="Times New Roman" w:hAnsi="Times New Roman"/>
                <w:sz w:val="24"/>
                <w:szCs w:val="24"/>
              </w:rPr>
              <w:t xml:space="preserve">/с </w:t>
            </w:r>
            <w:r w:rsidR="00DE5ABA" w:rsidRPr="00DE5ABA">
              <w:rPr>
                <w:rFonts w:ascii="Times New Roman" w:hAnsi="Times New Roman"/>
                <w:sz w:val="24"/>
                <w:szCs w:val="24"/>
              </w:rPr>
              <w:t>40702810400100165156</w:t>
            </w:r>
          </w:p>
          <w:p w14:paraId="5CFCF95A" w14:textId="77777777" w:rsidR="00DE5ABA" w:rsidRDefault="00DE5ABA" w:rsidP="00D21145">
            <w:pPr>
              <w:spacing w:after="1" w:line="220" w:lineRule="atLeast"/>
              <w:rPr>
                <w:rFonts w:ascii="Times New Roman" w:hAnsi="Times New Roman"/>
                <w:sz w:val="24"/>
                <w:szCs w:val="24"/>
              </w:rPr>
            </w:pPr>
            <w:r w:rsidRPr="00DE5ABA">
              <w:rPr>
                <w:rFonts w:ascii="Times New Roman" w:hAnsi="Times New Roman"/>
                <w:sz w:val="24"/>
                <w:szCs w:val="24"/>
              </w:rPr>
              <w:t>ООО «Бланк банк»</w:t>
            </w:r>
          </w:p>
          <w:p w14:paraId="14B515F6" w14:textId="6FF6C77C" w:rsidR="00947212" w:rsidRPr="007D3D6E" w:rsidRDefault="00947212" w:rsidP="00D21145">
            <w:pPr>
              <w:spacing w:after="1" w:line="220" w:lineRule="atLeast"/>
              <w:rPr>
                <w:rFonts w:ascii="Times New Roman" w:hAnsi="Times New Roman"/>
                <w:sz w:val="24"/>
                <w:szCs w:val="24"/>
              </w:rPr>
            </w:pPr>
            <w:r w:rsidRPr="007D3D6E">
              <w:rPr>
                <w:rFonts w:ascii="Times New Roman" w:hAnsi="Times New Roman"/>
                <w:sz w:val="24"/>
                <w:szCs w:val="24"/>
              </w:rPr>
              <w:t xml:space="preserve">БИК </w:t>
            </w:r>
            <w:r w:rsidR="00DE5ABA" w:rsidRPr="00DE5ABA">
              <w:rPr>
                <w:rFonts w:ascii="Times New Roman" w:hAnsi="Times New Roman"/>
                <w:sz w:val="24"/>
                <w:szCs w:val="24"/>
              </w:rPr>
              <w:t>044525801</w:t>
            </w:r>
            <w:r w:rsidRPr="007D3D6E">
              <w:rPr>
                <w:rFonts w:ascii="Times New Roman" w:hAnsi="Times New Roman"/>
                <w:sz w:val="24"/>
                <w:szCs w:val="24"/>
              </w:rPr>
              <w:t xml:space="preserve">, к/с </w:t>
            </w:r>
            <w:r w:rsidR="00DE5ABA" w:rsidRPr="00DE5ABA">
              <w:rPr>
                <w:rFonts w:ascii="Times New Roman" w:hAnsi="Times New Roman"/>
                <w:sz w:val="24"/>
                <w:szCs w:val="24"/>
              </w:rPr>
              <w:t>30101810645250000801</w:t>
            </w:r>
          </w:p>
          <w:p w14:paraId="02182C9A" w14:textId="77777777" w:rsidR="00947212" w:rsidRPr="007D3D6E" w:rsidRDefault="00947212" w:rsidP="00D21145">
            <w:pPr>
              <w:spacing w:after="1" w:line="220" w:lineRule="atLeast"/>
              <w:rPr>
                <w:rFonts w:ascii="Times New Roman" w:hAnsi="Times New Roman"/>
                <w:sz w:val="24"/>
                <w:szCs w:val="24"/>
              </w:rPr>
            </w:pPr>
            <w:r w:rsidRPr="007D3D6E">
              <w:rPr>
                <w:rFonts w:ascii="Times New Roman" w:hAnsi="Times New Roman"/>
                <w:sz w:val="24"/>
                <w:szCs w:val="24"/>
              </w:rPr>
              <w:t>ОГРН 1185835010536</w:t>
            </w:r>
          </w:p>
          <w:p w14:paraId="7473C631" w14:textId="77777777" w:rsidR="00947212" w:rsidRPr="007D3D6E" w:rsidRDefault="00947212" w:rsidP="00D21145">
            <w:pPr>
              <w:spacing w:after="1" w:line="220" w:lineRule="atLeast"/>
              <w:rPr>
                <w:rFonts w:ascii="Times New Roman" w:hAnsi="Times New Roman"/>
                <w:sz w:val="24"/>
                <w:szCs w:val="24"/>
              </w:rPr>
            </w:pPr>
            <w:r w:rsidRPr="007D3D6E">
              <w:rPr>
                <w:rFonts w:ascii="Times New Roman" w:hAnsi="Times New Roman"/>
                <w:sz w:val="24"/>
                <w:szCs w:val="24"/>
              </w:rPr>
              <w:t>tender@ooorusstorg.ru</w:t>
            </w:r>
          </w:p>
          <w:p w14:paraId="1CDAE1E4" w14:textId="77777777" w:rsidR="00D37C66" w:rsidRDefault="00947212" w:rsidP="00D21145">
            <w:pPr>
              <w:spacing w:after="1" w:line="220" w:lineRule="atLeast"/>
              <w:rPr>
                <w:rFonts w:ascii="Times New Roman" w:hAnsi="Times New Roman"/>
                <w:sz w:val="24"/>
                <w:szCs w:val="24"/>
              </w:rPr>
            </w:pPr>
            <w:r w:rsidRPr="007D3D6E">
              <w:rPr>
                <w:rFonts w:ascii="Times New Roman" w:hAnsi="Times New Roman"/>
                <w:sz w:val="24"/>
                <w:szCs w:val="24"/>
              </w:rPr>
              <w:t>тел 7 8412452377</w:t>
            </w:r>
          </w:p>
          <w:p w14:paraId="18873320" w14:textId="1418B049" w:rsidR="00947212" w:rsidRPr="006F3CE1" w:rsidRDefault="00947212" w:rsidP="00D21145">
            <w:pPr>
              <w:spacing w:after="1" w:line="220" w:lineRule="atLeast"/>
              <w:rPr>
                <w:rFonts w:ascii="Times New Roman" w:hAnsi="Times New Roman"/>
                <w:sz w:val="24"/>
                <w:szCs w:val="24"/>
              </w:rPr>
            </w:pPr>
            <w:r w:rsidRPr="006F3CE1">
              <w:rPr>
                <w:rFonts w:ascii="Times New Roman" w:hAnsi="Times New Roman"/>
                <w:sz w:val="24"/>
                <w:szCs w:val="24"/>
              </w:rPr>
              <w:t>Эл</w:t>
            </w:r>
            <w:proofErr w:type="gramStart"/>
            <w:r w:rsidRPr="006F3CE1">
              <w:rPr>
                <w:rFonts w:ascii="Times New Roman" w:hAnsi="Times New Roman"/>
                <w:sz w:val="24"/>
                <w:szCs w:val="24"/>
              </w:rPr>
              <w:t>.п</w:t>
            </w:r>
            <w:proofErr w:type="gramEnd"/>
            <w:r w:rsidRPr="006F3CE1">
              <w:rPr>
                <w:rFonts w:ascii="Times New Roman" w:hAnsi="Times New Roman"/>
                <w:sz w:val="24"/>
                <w:szCs w:val="24"/>
              </w:rPr>
              <w:t xml:space="preserve">очта: </w:t>
            </w:r>
            <w:hyperlink r:id="rId25" w:history="1">
              <w:r w:rsidRPr="006F3CE1">
                <w:rPr>
                  <w:rStyle w:val="a7"/>
                  <w:rFonts w:ascii="Times New Roman" w:hAnsi="Times New Roman"/>
                  <w:sz w:val="24"/>
                  <w:szCs w:val="24"/>
                </w:rPr>
                <w:t>tender@ooorusstorg.ru</w:t>
              </w:r>
            </w:hyperlink>
          </w:p>
          <w:p w14:paraId="15C11DA2" w14:textId="77777777" w:rsidR="00947212" w:rsidRPr="006F3CE1" w:rsidRDefault="00947212" w:rsidP="00D21145">
            <w:pPr>
              <w:spacing w:after="1" w:line="220" w:lineRule="atLeast"/>
              <w:rPr>
                <w:rFonts w:ascii="Times New Roman" w:hAnsi="Times New Roman"/>
                <w:b/>
                <w:sz w:val="24"/>
                <w:szCs w:val="24"/>
              </w:rPr>
            </w:pPr>
            <w:r w:rsidRPr="006F3CE1">
              <w:rPr>
                <w:rFonts w:ascii="Times New Roman" w:hAnsi="Times New Roman"/>
                <w:b/>
                <w:sz w:val="24"/>
                <w:szCs w:val="24"/>
              </w:rPr>
              <w:t xml:space="preserve">Сведения о лицах, имеющих право без доверенности действовать от имени юридического лица, либо действующих в качестве руководителя юридического лица </w:t>
            </w:r>
          </w:p>
          <w:p w14:paraId="2C9A7C83" w14:textId="77777777" w:rsidR="00947212" w:rsidRPr="006F3CE1" w:rsidRDefault="00947212" w:rsidP="00D21145">
            <w:pPr>
              <w:spacing w:after="1" w:line="220" w:lineRule="atLeast"/>
              <w:rPr>
                <w:rFonts w:ascii="Times New Roman" w:hAnsi="Times New Roman"/>
                <w:sz w:val="24"/>
                <w:szCs w:val="24"/>
              </w:rPr>
            </w:pPr>
            <w:r w:rsidRPr="006F3CE1">
              <w:rPr>
                <w:rFonts w:ascii="Times New Roman" w:hAnsi="Times New Roman"/>
                <w:sz w:val="24"/>
                <w:szCs w:val="24"/>
              </w:rPr>
              <w:t xml:space="preserve">Генеральный директор </w:t>
            </w:r>
          </w:p>
          <w:p w14:paraId="3DA76AF5" w14:textId="77777777" w:rsidR="00947212" w:rsidRPr="006F3CE1" w:rsidRDefault="00947212" w:rsidP="00D21145">
            <w:pPr>
              <w:spacing w:after="1" w:line="220" w:lineRule="atLeast"/>
              <w:rPr>
                <w:rFonts w:ascii="Times New Roman" w:hAnsi="Times New Roman"/>
                <w:sz w:val="24"/>
                <w:szCs w:val="24"/>
              </w:rPr>
            </w:pPr>
            <w:proofErr w:type="spellStart"/>
            <w:r w:rsidRPr="006F3CE1">
              <w:rPr>
                <w:rFonts w:ascii="Times New Roman" w:hAnsi="Times New Roman"/>
                <w:sz w:val="24"/>
                <w:szCs w:val="24"/>
              </w:rPr>
              <w:t>Ходякова</w:t>
            </w:r>
            <w:proofErr w:type="spellEnd"/>
            <w:r w:rsidRPr="006F3CE1">
              <w:rPr>
                <w:rFonts w:ascii="Times New Roman" w:hAnsi="Times New Roman"/>
                <w:sz w:val="24"/>
                <w:szCs w:val="24"/>
              </w:rPr>
              <w:t xml:space="preserve"> Ирина Алексеевна ИНН 581702523939</w:t>
            </w:r>
          </w:p>
        </w:tc>
      </w:tr>
      <w:tr w:rsidR="00947212" w:rsidRPr="006F3CE1" w14:paraId="7B977148" w14:textId="77777777" w:rsidTr="00D21145">
        <w:trPr>
          <w:gridAfter w:val="1"/>
          <w:wAfter w:w="426" w:type="dxa"/>
        </w:trPr>
        <w:tc>
          <w:tcPr>
            <w:tcW w:w="4962" w:type="dxa"/>
            <w:gridSpan w:val="3"/>
          </w:tcPr>
          <w:p w14:paraId="6DE6E9C9" w14:textId="77777777" w:rsidR="00947212" w:rsidRPr="006F3CE1" w:rsidRDefault="00947212" w:rsidP="00D21145">
            <w:pPr>
              <w:spacing w:after="1" w:line="220" w:lineRule="atLeast"/>
              <w:ind w:left="567"/>
              <w:rPr>
                <w:rFonts w:ascii="Times New Roman" w:hAnsi="Times New Roman"/>
                <w:sz w:val="24"/>
                <w:szCs w:val="24"/>
              </w:rPr>
            </w:pPr>
          </w:p>
        </w:tc>
        <w:tc>
          <w:tcPr>
            <w:tcW w:w="4961" w:type="dxa"/>
            <w:gridSpan w:val="2"/>
          </w:tcPr>
          <w:p w14:paraId="4EA3C3B2" w14:textId="77777777" w:rsidR="00947212" w:rsidRPr="006F3CE1" w:rsidRDefault="00947212" w:rsidP="00D21145">
            <w:pPr>
              <w:spacing w:after="1" w:line="220" w:lineRule="atLeast"/>
              <w:rPr>
                <w:rFonts w:ascii="Times New Roman" w:hAnsi="Times New Roman"/>
                <w:sz w:val="24"/>
                <w:szCs w:val="24"/>
              </w:rPr>
            </w:pPr>
          </w:p>
        </w:tc>
      </w:tr>
      <w:tr w:rsidR="00947212" w:rsidRPr="001A12BB" w14:paraId="28945915" w14:textId="77777777" w:rsidTr="00D21145">
        <w:trPr>
          <w:gridBefore w:val="1"/>
          <w:wBefore w:w="176" w:type="dxa"/>
        </w:trPr>
        <w:tc>
          <w:tcPr>
            <w:tcW w:w="3724" w:type="dxa"/>
            <w:vAlign w:val="center"/>
          </w:tcPr>
          <w:p w14:paraId="7BE1CD64" w14:textId="77777777" w:rsidR="00947212" w:rsidRPr="001A12BB" w:rsidRDefault="00947212" w:rsidP="00D21145">
            <w:pPr>
              <w:widowControl w:val="0"/>
              <w:autoSpaceDE w:val="0"/>
              <w:autoSpaceDN w:val="0"/>
              <w:adjustRightInd w:val="0"/>
              <w:spacing w:after="0" w:line="240" w:lineRule="auto"/>
              <w:jc w:val="center"/>
              <w:rPr>
                <w:rFonts w:ascii="Times New Roman" w:hAnsi="Times New Roman"/>
                <w:sz w:val="24"/>
                <w:szCs w:val="24"/>
              </w:rPr>
            </w:pPr>
            <w:r w:rsidRPr="001A12BB">
              <w:rPr>
                <w:rFonts w:ascii="Times New Roman" w:hAnsi="Times New Roman"/>
                <w:sz w:val="24"/>
                <w:szCs w:val="24"/>
              </w:rPr>
              <w:t>_</w:t>
            </w:r>
            <w:r>
              <w:rPr>
                <w:rFonts w:ascii="Times New Roman" w:hAnsi="Times New Roman"/>
                <w:sz w:val="24"/>
                <w:szCs w:val="24"/>
              </w:rPr>
              <w:t>__</w:t>
            </w:r>
            <w:r w:rsidRPr="001A12BB">
              <w:rPr>
                <w:rFonts w:ascii="Times New Roman" w:hAnsi="Times New Roman"/>
                <w:sz w:val="24"/>
                <w:szCs w:val="24"/>
              </w:rPr>
              <w:t xml:space="preserve">____________ / </w:t>
            </w:r>
            <w:r>
              <w:rPr>
                <w:rFonts w:ascii="Times New Roman" w:hAnsi="Times New Roman"/>
                <w:sz w:val="24"/>
                <w:szCs w:val="24"/>
              </w:rPr>
              <w:t>Сидорова Н.В</w:t>
            </w:r>
            <w:r w:rsidRPr="001A12BB">
              <w:rPr>
                <w:rFonts w:ascii="Times New Roman" w:hAnsi="Times New Roman"/>
                <w:sz w:val="24"/>
                <w:szCs w:val="24"/>
              </w:rPr>
              <w:t>.</w:t>
            </w:r>
            <w:r>
              <w:rPr>
                <w:rFonts w:ascii="Times New Roman" w:hAnsi="Times New Roman"/>
                <w:sz w:val="24"/>
                <w:szCs w:val="24"/>
              </w:rPr>
              <w:t>/</w:t>
            </w:r>
          </w:p>
        </w:tc>
        <w:tc>
          <w:tcPr>
            <w:tcW w:w="1577" w:type="dxa"/>
            <w:gridSpan w:val="2"/>
          </w:tcPr>
          <w:p w14:paraId="20916772" w14:textId="77777777" w:rsidR="00947212" w:rsidRPr="001A12BB" w:rsidRDefault="00947212" w:rsidP="00D21145">
            <w:pPr>
              <w:widowControl w:val="0"/>
              <w:autoSpaceDE w:val="0"/>
              <w:autoSpaceDN w:val="0"/>
              <w:adjustRightInd w:val="0"/>
              <w:spacing w:after="0" w:line="240" w:lineRule="auto"/>
              <w:rPr>
                <w:rFonts w:ascii="Times New Roman" w:hAnsi="Times New Roman"/>
                <w:sz w:val="24"/>
                <w:szCs w:val="24"/>
              </w:rPr>
            </w:pPr>
          </w:p>
        </w:tc>
        <w:tc>
          <w:tcPr>
            <w:tcW w:w="4872" w:type="dxa"/>
            <w:gridSpan w:val="2"/>
            <w:vAlign w:val="center"/>
          </w:tcPr>
          <w:p w14:paraId="053A4C78" w14:textId="77777777" w:rsidR="00947212" w:rsidRPr="001A12BB" w:rsidRDefault="00947212" w:rsidP="00D21145">
            <w:pPr>
              <w:widowControl w:val="0"/>
              <w:autoSpaceDE w:val="0"/>
              <w:autoSpaceDN w:val="0"/>
              <w:adjustRightInd w:val="0"/>
              <w:spacing w:after="0" w:line="240" w:lineRule="auto"/>
              <w:rPr>
                <w:rFonts w:ascii="Times New Roman" w:hAnsi="Times New Roman"/>
                <w:sz w:val="24"/>
                <w:szCs w:val="24"/>
              </w:rPr>
            </w:pPr>
            <w:r w:rsidRPr="001A12BB">
              <w:rPr>
                <w:rFonts w:ascii="Times New Roman" w:hAnsi="Times New Roman"/>
                <w:sz w:val="24"/>
                <w:szCs w:val="24"/>
              </w:rPr>
              <w:t xml:space="preserve">        _______________ / </w:t>
            </w:r>
            <w:proofErr w:type="spellStart"/>
            <w:r>
              <w:rPr>
                <w:rFonts w:ascii="Times New Roman" w:hAnsi="Times New Roman"/>
                <w:sz w:val="24"/>
                <w:szCs w:val="24"/>
              </w:rPr>
              <w:t>Лошилина</w:t>
            </w:r>
            <w:proofErr w:type="spellEnd"/>
            <w:r>
              <w:rPr>
                <w:rFonts w:ascii="Times New Roman" w:hAnsi="Times New Roman"/>
                <w:sz w:val="24"/>
                <w:szCs w:val="24"/>
              </w:rPr>
              <w:t xml:space="preserve"> Н.В./</w:t>
            </w:r>
          </w:p>
        </w:tc>
      </w:tr>
    </w:tbl>
    <w:p w14:paraId="4231DC81" w14:textId="77777777" w:rsidR="00ED3987" w:rsidRDefault="00ED3987">
      <w:pPr>
        <w:spacing w:after="1" w:line="220" w:lineRule="atLeast"/>
        <w:jc w:val="right"/>
        <w:outlineLvl w:val="1"/>
        <w:rPr>
          <w:rFonts w:ascii="Times New Roman" w:hAnsi="Times New Roman" w:cs="Times New Roman"/>
          <w:sz w:val="24"/>
          <w:szCs w:val="24"/>
        </w:rPr>
      </w:pPr>
    </w:p>
    <w:p w14:paraId="0DE51935" w14:textId="5DB08144" w:rsidR="00ED3987" w:rsidRDefault="00ED3987">
      <w:pPr>
        <w:spacing w:after="1" w:line="220" w:lineRule="atLeast"/>
        <w:jc w:val="right"/>
        <w:outlineLvl w:val="1"/>
        <w:rPr>
          <w:rFonts w:ascii="Times New Roman" w:hAnsi="Times New Roman" w:cs="Times New Roman"/>
          <w:sz w:val="24"/>
          <w:szCs w:val="24"/>
        </w:rPr>
      </w:pPr>
    </w:p>
    <w:p w14:paraId="575BFFBE" w14:textId="7F6F0764" w:rsidR="00224552" w:rsidRDefault="00224552">
      <w:pPr>
        <w:spacing w:after="1" w:line="220" w:lineRule="atLeast"/>
        <w:jc w:val="right"/>
        <w:outlineLvl w:val="1"/>
        <w:rPr>
          <w:rFonts w:ascii="Times New Roman" w:hAnsi="Times New Roman" w:cs="Times New Roman"/>
          <w:sz w:val="24"/>
          <w:szCs w:val="24"/>
        </w:rPr>
      </w:pPr>
    </w:p>
    <w:p w14:paraId="617B92B1" w14:textId="5CB78ACF" w:rsidR="00224552" w:rsidRDefault="00224552">
      <w:pPr>
        <w:spacing w:after="1" w:line="220" w:lineRule="atLeast"/>
        <w:jc w:val="right"/>
        <w:outlineLvl w:val="1"/>
        <w:rPr>
          <w:rFonts w:ascii="Times New Roman" w:hAnsi="Times New Roman" w:cs="Times New Roman"/>
          <w:sz w:val="24"/>
          <w:szCs w:val="24"/>
        </w:rPr>
      </w:pPr>
    </w:p>
    <w:p w14:paraId="04017E0A" w14:textId="77777777" w:rsidR="004D5E56" w:rsidRDefault="004D5E56">
      <w:pPr>
        <w:spacing w:after="1" w:line="220" w:lineRule="atLeast"/>
        <w:jc w:val="right"/>
        <w:outlineLvl w:val="1"/>
        <w:rPr>
          <w:rFonts w:ascii="Times New Roman" w:hAnsi="Times New Roman" w:cs="Times New Roman"/>
          <w:sz w:val="24"/>
          <w:szCs w:val="24"/>
        </w:rPr>
      </w:pPr>
    </w:p>
    <w:p w14:paraId="1A4D7F5B" w14:textId="57838477"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1</w:t>
      </w:r>
    </w:p>
    <w:p w14:paraId="2A1B988E" w14:textId="77777777"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14:paraId="7FB858E6" w14:textId="609AFD42"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sidR="003E2D43">
        <w:rPr>
          <w:rFonts w:ascii="Times New Roman" w:hAnsi="Times New Roman" w:cs="Times New Roman"/>
          <w:sz w:val="24"/>
          <w:szCs w:val="24"/>
        </w:rPr>
        <w:t xml:space="preserve"> 12 </w:t>
      </w:r>
      <w:r w:rsidRPr="00820925">
        <w:rPr>
          <w:rFonts w:ascii="Times New Roman" w:hAnsi="Times New Roman" w:cs="Times New Roman"/>
          <w:sz w:val="24"/>
          <w:szCs w:val="24"/>
        </w:rPr>
        <w:t>"</w:t>
      </w:r>
      <w:r w:rsidR="003E2D43">
        <w:rPr>
          <w:rFonts w:ascii="Times New Roman" w:hAnsi="Times New Roman" w:cs="Times New Roman"/>
          <w:sz w:val="24"/>
          <w:szCs w:val="24"/>
        </w:rPr>
        <w:t xml:space="preserve"> </w:t>
      </w:r>
      <w:r w:rsidRPr="00820925">
        <w:rPr>
          <w:rFonts w:ascii="Times New Roman" w:hAnsi="Times New Roman" w:cs="Times New Roman"/>
          <w:sz w:val="24"/>
          <w:szCs w:val="24"/>
        </w:rPr>
        <w:t xml:space="preserve"> 20</w:t>
      </w:r>
      <w:r w:rsidR="00A538F8">
        <w:rPr>
          <w:rFonts w:ascii="Times New Roman" w:hAnsi="Times New Roman" w:cs="Times New Roman"/>
          <w:sz w:val="24"/>
          <w:szCs w:val="24"/>
        </w:rPr>
        <w:t>2</w:t>
      </w:r>
      <w:r w:rsidR="00C31880">
        <w:rPr>
          <w:rFonts w:ascii="Times New Roman" w:hAnsi="Times New Roman" w:cs="Times New Roman"/>
          <w:sz w:val="24"/>
          <w:szCs w:val="24"/>
        </w:rPr>
        <w:t>5</w:t>
      </w:r>
      <w:r w:rsidRPr="00820925">
        <w:rPr>
          <w:rFonts w:ascii="Times New Roman" w:hAnsi="Times New Roman" w:cs="Times New Roman"/>
          <w:sz w:val="24"/>
          <w:szCs w:val="24"/>
        </w:rPr>
        <w:t xml:space="preserve"> г. N </w:t>
      </w:r>
      <w:r w:rsidR="002673D5" w:rsidRPr="002673D5">
        <w:rPr>
          <w:rFonts w:ascii="Times New Roman" w:hAnsi="Times New Roman" w:cs="Times New Roman"/>
          <w:sz w:val="24"/>
          <w:szCs w:val="24"/>
        </w:rPr>
        <w:t>0855300002825000717</w:t>
      </w:r>
    </w:p>
    <w:p w14:paraId="5E375D2C" w14:textId="77777777" w:rsidR="002A17A4" w:rsidRPr="00820925" w:rsidRDefault="002A17A4">
      <w:pPr>
        <w:spacing w:after="1" w:line="220" w:lineRule="atLeast"/>
        <w:jc w:val="both"/>
        <w:rPr>
          <w:rFonts w:ascii="Times New Roman" w:hAnsi="Times New Roman" w:cs="Times New Roman"/>
          <w:sz w:val="24"/>
          <w:szCs w:val="24"/>
        </w:rPr>
      </w:pPr>
    </w:p>
    <w:p w14:paraId="0CFE574D" w14:textId="77777777" w:rsidR="002A17A4" w:rsidRPr="00820925" w:rsidRDefault="002A17A4">
      <w:pPr>
        <w:spacing w:after="1" w:line="220" w:lineRule="atLeast"/>
        <w:jc w:val="center"/>
        <w:rPr>
          <w:rFonts w:ascii="Times New Roman" w:hAnsi="Times New Roman" w:cs="Times New Roman"/>
          <w:sz w:val="24"/>
          <w:szCs w:val="24"/>
        </w:rPr>
      </w:pPr>
      <w:bookmarkStart w:id="23" w:name="P326"/>
      <w:bookmarkEnd w:id="23"/>
      <w:r w:rsidRPr="00820925">
        <w:rPr>
          <w:rFonts w:ascii="Times New Roman" w:hAnsi="Times New Roman" w:cs="Times New Roman"/>
          <w:sz w:val="24"/>
          <w:szCs w:val="24"/>
        </w:rPr>
        <w:t>СПЕЦИФИКАЦИЯ</w:t>
      </w:r>
    </w:p>
    <w:p w14:paraId="1467D12F" w14:textId="77777777" w:rsidR="002A17A4" w:rsidRPr="00820925" w:rsidRDefault="002A17A4">
      <w:pPr>
        <w:spacing w:after="1" w:line="220" w:lineRule="atLeast"/>
        <w:jc w:val="both"/>
        <w:rPr>
          <w:rFonts w:ascii="Times New Roman" w:hAnsi="Times New Roman" w:cs="Times New Roman"/>
          <w:sz w:val="24"/>
          <w:szCs w:val="24"/>
        </w:rPr>
      </w:pP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3307"/>
        <w:gridCol w:w="993"/>
        <w:gridCol w:w="1275"/>
        <w:gridCol w:w="1276"/>
        <w:gridCol w:w="1418"/>
        <w:gridCol w:w="1418"/>
      </w:tblGrid>
      <w:tr w:rsidR="004F45E5" w:rsidRPr="00820925" w14:paraId="491C3680" w14:textId="232ACB84" w:rsidTr="004F45E5">
        <w:tc>
          <w:tcPr>
            <w:tcW w:w="662" w:type="dxa"/>
          </w:tcPr>
          <w:p w14:paraId="6DD0B1FE" w14:textId="77777777" w:rsidR="004F45E5" w:rsidRPr="004F45E5" w:rsidRDefault="004F45E5">
            <w:pPr>
              <w:spacing w:after="1" w:line="220" w:lineRule="atLeast"/>
              <w:jc w:val="center"/>
              <w:rPr>
                <w:rFonts w:ascii="Times New Roman" w:hAnsi="Times New Roman" w:cs="Times New Roman"/>
              </w:rPr>
            </w:pPr>
            <w:r w:rsidRPr="004F45E5">
              <w:rPr>
                <w:rFonts w:ascii="Times New Roman" w:hAnsi="Times New Roman" w:cs="Times New Roman"/>
              </w:rPr>
              <w:t>N п/п</w:t>
            </w:r>
          </w:p>
        </w:tc>
        <w:tc>
          <w:tcPr>
            <w:tcW w:w="3307" w:type="dxa"/>
          </w:tcPr>
          <w:p w14:paraId="7A4946C5" w14:textId="77777777" w:rsidR="004F45E5" w:rsidRPr="004F45E5" w:rsidRDefault="004F45E5">
            <w:pPr>
              <w:spacing w:after="1" w:line="220" w:lineRule="atLeast"/>
              <w:jc w:val="center"/>
              <w:rPr>
                <w:rFonts w:ascii="Times New Roman" w:hAnsi="Times New Roman" w:cs="Times New Roman"/>
              </w:rPr>
            </w:pPr>
            <w:r w:rsidRPr="004F45E5">
              <w:rPr>
                <w:rFonts w:ascii="Times New Roman" w:hAnsi="Times New Roman" w:cs="Times New Roman"/>
              </w:rPr>
              <w:t>Наименование Товара</w:t>
            </w:r>
          </w:p>
        </w:tc>
        <w:tc>
          <w:tcPr>
            <w:tcW w:w="993" w:type="dxa"/>
          </w:tcPr>
          <w:p w14:paraId="682CEA2D" w14:textId="77777777" w:rsidR="004F45E5" w:rsidRPr="004F45E5" w:rsidRDefault="004F45E5">
            <w:pPr>
              <w:spacing w:after="1" w:line="220" w:lineRule="atLeast"/>
              <w:jc w:val="center"/>
              <w:rPr>
                <w:rFonts w:ascii="Times New Roman" w:hAnsi="Times New Roman" w:cs="Times New Roman"/>
              </w:rPr>
            </w:pPr>
            <w:r w:rsidRPr="004F45E5">
              <w:rPr>
                <w:rFonts w:ascii="Times New Roman" w:hAnsi="Times New Roman" w:cs="Times New Roman"/>
              </w:rPr>
              <w:t>Единицы измерения</w:t>
            </w:r>
          </w:p>
        </w:tc>
        <w:tc>
          <w:tcPr>
            <w:tcW w:w="1275" w:type="dxa"/>
          </w:tcPr>
          <w:p w14:paraId="5482D046" w14:textId="68A6E9AA" w:rsidR="004F45E5" w:rsidRPr="004F45E5" w:rsidRDefault="004F45E5" w:rsidP="00AD3E66">
            <w:pPr>
              <w:spacing w:after="1" w:line="220" w:lineRule="atLeast"/>
              <w:jc w:val="center"/>
              <w:rPr>
                <w:rFonts w:ascii="Times New Roman" w:hAnsi="Times New Roman" w:cs="Times New Roman"/>
              </w:rPr>
            </w:pPr>
            <w:r w:rsidRPr="004F45E5">
              <w:rPr>
                <w:rFonts w:ascii="Times New Roman" w:hAnsi="Times New Roman" w:cs="Times New Roman"/>
              </w:rPr>
              <w:t>Количество в единицах измерения</w:t>
            </w:r>
          </w:p>
        </w:tc>
        <w:tc>
          <w:tcPr>
            <w:tcW w:w="1276" w:type="dxa"/>
          </w:tcPr>
          <w:p w14:paraId="1E20AEDF" w14:textId="48EA0306" w:rsidR="004F45E5" w:rsidRPr="004F45E5" w:rsidRDefault="004F45E5" w:rsidP="00AD3E66">
            <w:pPr>
              <w:spacing w:after="1" w:line="220" w:lineRule="atLeast"/>
              <w:jc w:val="center"/>
              <w:rPr>
                <w:rFonts w:ascii="Times New Roman" w:hAnsi="Times New Roman" w:cs="Times New Roman"/>
              </w:rPr>
            </w:pPr>
            <w:r w:rsidRPr="004F45E5">
              <w:rPr>
                <w:rFonts w:ascii="Times New Roman" w:hAnsi="Times New Roman" w:cs="Times New Roman"/>
              </w:rPr>
              <w:t xml:space="preserve">Остаточный срок годности </w:t>
            </w:r>
          </w:p>
        </w:tc>
        <w:tc>
          <w:tcPr>
            <w:tcW w:w="1418" w:type="dxa"/>
          </w:tcPr>
          <w:p w14:paraId="66E1516A" w14:textId="35A4ED54" w:rsidR="004F45E5" w:rsidRPr="004F45E5" w:rsidRDefault="004F45E5">
            <w:pPr>
              <w:spacing w:after="1" w:line="220" w:lineRule="atLeast"/>
              <w:jc w:val="center"/>
              <w:rPr>
                <w:rFonts w:ascii="Times New Roman" w:hAnsi="Times New Roman" w:cs="Times New Roman"/>
              </w:rPr>
            </w:pPr>
            <w:r w:rsidRPr="004F45E5">
              <w:rPr>
                <w:rFonts w:ascii="Times New Roman" w:hAnsi="Times New Roman" w:cs="Times New Roman"/>
              </w:rPr>
              <w:t>Цена за единицу измерения, руб.</w:t>
            </w:r>
          </w:p>
          <w:p w14:paraId="6CFD3662" w14:textId="77777777" w:rsidR="004F45E5" w:rsidRPr="004F45E5" w:rsidRDefault="004F45E5">
            <w:pPr>
              <w:spacing w:after="1" w:line="220" w:lineRule="atLeast"/>
              <w:jc w:val="center"/>
              <w:rPr>
                <w:rFonts w:ascii="Times New Roman" w:hAnsi="Times New Roman" w:cs="Times New Roman"/>
              </w:rPr>
            </w:pPr>
            <w:r w:rsidRPr="004F45E5">
              <w:rPr>
                <w:rFonts w:ascii="Times New Roman" w:hAnsi="Times New Roman" w:cs="Times New Roman"/>
              </w:rPr>
              <w:t>(включая НДС) (если облагается НДС)</w:t>
            </w:r>
          </w:p>
        </w:tc>
        <w:tc>
          <w:tcPr>
            <w:tcW w:w="1418" w:type="dxa"/>
          </w:tcPr>
          <w:p w14:paraId="5C2B6B3F" w14:textId="77777777" w:rsidR="004F45E5" w:rsidRDefault="004F45E5">
            <w:pPr>
              <w:spacing w:after="1" w:line="220" w:lineRule="atLeast"/>
              <w:jc w:val="center"/>
              <w:rPr>
                <w:rFonts w:ascii="Times New Roman" w:hAnsi="Times New Roman" w:cs="Times New Roman"/>
              </w:rPr>
            </w:pPr>
            <w:r>
              <w:rPr>
                <w:rFonts w:ascii="Times New Roman" w:hAnsi="Times New Roman" w:cs="Times New Roman"/>
              </w:rPr>
              <w:t>Стоимость, руб.</w:t>
            </w:r>
          </w:p>
          <w:p w14:paraId="3BCE5268" w14:textId="08BE2D07" w:rsidR="004F45E5" w:rsidRPr="004F45E5" w:rsidRDefault="004F45E5">
            <w:pPr>
              <w:spacing w:after="1" w:line="220" w:lineRule="atLeast"/>
              <w:jc w:val="center"/>
              <w:rPr>
                <w:rFonts w:ascii="Times New Roman" w:hAnsi="Times New Roman" w:cs="Times New Roman"/>
              </w:rPr>
            </w:pPr>
            <w:r w:rsidRPr="004F45E5">
              <w:rPr>
                <w:rFonts w:ascii="Times New Roman" w:hAnsi="Times New Roman" w:cs="Times New Roman"/>
              </w:rPr>
              <w:t>(включая НДС) (если облагается НДС)</w:t>
            </w:r>
          </w:p>
        </w:tc>
      </w:tr>
      <w:tr w:rsidR="004F45E5" w:rsidRPr="00820925" w14:paraId="5C9E9153" w14:textId="753C363F" w:rsidTr="004F45E5">
        <w:tc>
          <w:tcPr>
            <w:tcW w:w="662" w:type="dxa"/>
          </w:tcPr>
          <w:p w14:paraId="5A63B1BA" w14:textId="77777777" w:rsidR="004F45E5" w:rsidRPr="00820925" w:rsidRDefault="004F45E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3307" w:type="dxa"/>
          </w:tcPr>
          <w:p w14:paraId="3DA6159F" w14:textId="77777777" w:rsidR="004F45E5" w:rsidRPr="00820925" w:rsidRDefault="004F45E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993" w:type="dxa"/>
          </w:tcPr>
          <w:p w14:paraId="27984191" w14:textId="77777777" w:rsidR="004F45E5" w:rsidRPr="00820925" w:rsidRDefault="004F45E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275" w:type="dxa"/>
          </w:tcPr>
          <w:p w14:paraId="0A47D6A5" w14:textId="77777777" w:rsidR="004F45E5" w:rsidRDefault="004F45E5">
            <w:pPr>
              <w:spacing w:after="1" w:line="220" w:lineRule="atLeast"/>
              <w:jc w:val="center"/>
              <w:rPr>
                <w:rFonts w:ascii="Times New Roman" w:hAnsi="Times New Roman" w:cs="Times New Roman"/>
                <w:sz w:val="24"/>
                <w:szCs w:val="24"/>
              </w:rPr>
            </w:pPr>
          </w:p>
        </w:tc>
        <w:tc>
          <w:tcPr>
            <w:tcW w:w="1276" w:type="dxa"/>
          </w:tcPr>
          <w:p w14:paraId="1718121F" w14:textId="397CF821" w:rsidR="004F45E5" w:rsidRPr="00820925" w:rsidRDefault="004F45E5">
            <w:pPr>
              <w:spacing w:after="1" w:line="220" w:lineRule="atLeast"/>
              <w:jc w:val="center"/>
              <w:rPr>
                <w:rFonts w:ascii="Times New Roman" w:hAnsi="Times New Roman" w:cs="Times New Roman"/>
                <w:sz w:val="24"/>
                <w:szCs w:val="24"/>
              </w:rPr>
            </w:pPr>
            <w:bookmarkStart w:id="24" w:name="P341"/>
            <w:bookmarkStart w:id="25" w:name="P342"/>
            <w:bookmarkEnd w:id="24"/>
            <w:bookmarkEnd w:id="25"/>
            <w:r>
              <w:rPr>
                <w:rFonts w:ascii="Times New Roman" w:hAnsi="Times New Roman" w:cs="Times New Roman"/>
                <w:sz w:val="24"/>
                <w:szCs w:val="24"/>
              </w:rPr>
              <w:t>4</w:t>
            </w:r>
          </w:p>
        </w:tc>
        <w:tc>
          <w:tcPr>
            <w:tcW w:w="1418" w:type="dxa"/>
          </w:tcPr>
          <w:p w14:paraId="117BFCD1" w14:textId="6B8F5AD6" w:rsidR="004F45E5" w:rsidRPr="00820925" w:rsidRDefault="004F45E5">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Pr>
          <w:p w14:paraId="21FA0041" w14:textId="77777777" w:rsidR="004F45E5" w:rsidRDefault="004F45E5">
            <w:pPr>
              <w:spacing w:after="1" w:line="220" w:lineRule="atLeast"/>
              <w:jc w:val="center"/>
              <w:rPr>
                <w:rFonts w:ascii="Times New Roman" w:hAnsi="Times New Roman" w:cs="Times New Roman"/>
                <w:sz w:val="24"/>
                <w:szCs w:val="24"/>
              </w:rPr>
            </w:pPr>
          </w:p>
        </w:tc>
        <w:bookmarkStart w:id="26" w:name="P344"/>
        <w:bookmarkStart w:id="27" w:name="P345"/>
        <w:bookmarkEnd w:id="26"/>
        <w:bookmarkEnd w:id="27"/>
      </w:tr>
      <w:tr w:rsidR="004F45E5" w:rsidRPr="00820925" w14:paraId="494136EF" w14:textId="0EE890B6" w:rsidTr="004F45E5">
        <w:tc>
          <w:tcPr>
            <w:tcW w:w="662" w:type="dxa"/>
            <w:vAlign w:val="center"/>
          </w:tcPr>
          <w:p w14:paraId="4A3A0E38" w14:textId="0D43793E" w:rsidR="004F45E5" w:rsidRPr="00820925" w:rsidRDefault="004F45E5" w:rsidP="00012AD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3307" w:type="dxa"/>
          </w:tcPr>
          <w:p w14:paraId="53CD33C9" w14:textId="11B95518" w:rsidR="004F45E5" w:rsidRDefault="004F45E5" w:rsidP="00012ADA">
            <w:pPr>
              <w:spacing w:after="0"/>
              <w:rPr>
                <w:rFonts w:ascii="Times New Roman" w:eastAsia="Calibri" w:hAnsi="Times New Roman" w:cs="Times New Roman"/>
                <w:color w:val="000000"/>
                <w:sz w:val="24"/>
                <w:szCs w:val="24"/>
              </w:rPr>
            </w:pPr>
            <w:r w:rsidRPr="00012ADA">
              <w:rPr>
                <w:rFonts w:ascii="Times New Roman" w:eastAsia="Calibri" w:hAnsi="Times New Roman" w:cs="Times New Roman"/>
                <w:color w:val="000000"/>
                <w:sz w:val="24"/>
                <w:szCs w:val="24"/>
              </w:rPr>
              <w:t>Яблоки</w:t>
            </w:r>
          </w:p>
          <w:p w14:paraId="2F773A69" w14:textId="0BE207E4" w:rsidR="004F45E5" w:rsidRPr="00012ADA" w:rsidRDefault="000F2746" w:rsidP="000F2746">
            <w:pPr>
              <w:spacing w:after="0"/>
              <w:rPr>
                <w:rFonts w:ascii="Times New Roman" w:hAnsi="Times New Roman" w:cs="Times New Roman"/>
                <w:sz w:val="24"/>
                <w:szCs w:val="24"/>
                <w:highlight w:val="yellow"/>
                <w:lang w:eastAsia="ru-RU"/>
              </w:rPr>
            </w:pPr>
            <w:r>
              <w:rPr>
                <w:rFonts w:ascii="Times New Roman" w:eastAsia="Calibri" w:hAnsi="Times New Roman" w:cs="Times New Roman"/>
                <w:color w:val="000000"/>
                <w:sz w:val="24"/>
                <w:szCs w:val="24"/>
              </w:rPr>
              <w:t xml:space="preserve">КТРУ: </w:t>
            </w:r>
            <w:r w:rsidR="004F45E5" w:rsidRPr="00012ADA">
              <w:rPr>
                <w:rFonts w:ascii="Times New Roman" w:eastAsia="Calibri" w:hAnsi="Times New Roman" w:cs="Times New Roman"/>
                <w:color w:val="000000"/>
                <w:sz w:val="24"/>
                <w:szCs w:val="24"/>
              </w:rPr>
              <w:t>01.24.10.000-00000002</w:t>
            </w:r>
          </w:p>
        </w:tc>
        <w:tc>
          <w:tcPr>
            <w:tcW w:w="993" w:type="dxa"/>
            <w:vAlign w:val="center"/>
          </w:tcPr>
          <w:p w14:paraId="0C089D6C" w14:textId="77777777" w:rsidR="004F45E5" w:rsidRPr="008C299D" w:rsidRDefault="004F45E5" w:rsidP="00012ADA">
            <w:pPr>
              <w:spacing w:after="1" w:line="220" w:lineRule="atLeast"/>
              <w:ind w:left="130" w:right="102"/>
              <w:jc w:val="center"/>
              <w:rPr>
                <w:rFonts w:ascii="Times New Roman" w:hAnsi="Times New Roman"/>
                <w:sz w:val="24"/>
                <w:szCs w:val="24"/>
                <w:lang w:eastAsia="ru-RU"/>
              </w:rPr>
            </w:pPr>
            <w:r w:rsidRPr="008C299D">
              <w:rPr>
                <w:rFonts w:ascii="Times New Roman" w:hAnsi="Times New Roman"/>
                <w:sz w:val="24"/>
                <w:szCs w:val="24"/>
                <w:lang w:eastAsia="ru-RU"/>
              </w:rPr>
              <w:t>кг</w:t>
            </w:r>
          </w:p>
        </w:tc>
        <w:tc>
          <w:tcPr>
            <w:tcW w:w="1275" w:type="dxa"/>
            <w:vAlign w:val="center"/>
          </w:tcPr>
          <w:p w14:paraId="4A3D2592" w14:textId="7CD1B8F5" w:rsidR="004F45E5" w:rsidRPr="008C299D" w:rsidRDefault="004D5E56" w:rsidP="00012ADA">
            <w:pPr>
              <w:jc w:val="center"/>
              <w:rPr>
                <w:rFonts w:ascii="Times New Roman" w:hAnsi="Times New Roman"/>
                <w:sz w:val="24"/>
                <w:szCs w:val="24"/>
              </w:rPr>
            </w:pPr>
            <w:r>
              <w:rPr>
                <w:rFonts w:ascii="Times New Roman" w:hAnsi="Times New Roman"/>
                <w:sz w:val="24"/>
                <w:szCs w:val="24"/>
              </w:rPr>
              <w:t>3 600</w:t>
            </w:r>
          </w:p>
        </w:tc>
        <w:tc>
          <w:tcPr>
            <w:tcW w:w="1276" w:type="dxa"/>
            <w:vAlign w:val="center"/>
          </w:tcPr>
          <w:p w14:paraId="418BF274" w14:textId="01022474" w:rsidR="004F45E5" w:rsidRPr="008C299D" w:rsidRDefault="004F45E5" w:rsidP="00012ADA">
            <w:pPr>
              <w:jc w:val="center"/>
              <w:rPr>
                <w:rFonts w:ascii="Times New Roman" w:hAnsi="Times New Roman"/>
                <w:sz w:val="24"/>
                <w:szCs w:val="24"/>
                <w:highlight w:val="yellow"/>
              </w:rPr>
            </w:pPr>
            <w:r w:rsidRPr="008C299D">
              <w:rPr>
                <w:rFonts w:ascii="Times New Roman" w:hAnsi="Times New Roman"/>
                <w:sz w:val="24"/>
                <w:szCs w:val="24"/>
              </w:rPr>
              <w:t>не менее 30 суток</w:t>
            </w:r>
          </w:p>
        </w:tc>
        <w:tc>
          <w:tcPr>
            <w:tcW w:w="1418" w:type="dxa"/>
            <w:vAlign w:val="center"/>
          </w:tcPr>
          <w:p w14:paraId="30E12B27" w14:textId="14B18159" w:rsidR="004F45E5" w:rsidRPr="00820925" w:rsidRDefault="004D5E56" w:rsidP="004D5E56">
            <w:pPr>
              <w:spacing w:after="100" w:afterAutospacing="1" w:line="240" w:lineRule="auto"/>
              <w:contextualSpacing/>
              <w:jc w:val="center"/>
              <w:rPr>
                <w:rFonts w:ascii="Times New Roman" w:hAnsi="Times New Roman" w:cs="Times New Roman"/>
                <w:sz w:val="24"/>
                <w:szCs w:val="24"/>
              </w:rPr>
            </w:pPr>
            <w:r>
              <w:rPr>
                <w:rFonts w:ascii="Times New Roman" w:hAnsi="Times New Roman" w:cs="Times New Roman"/>
                <w:sz w:val="24"/>
                <w:szCs w:val="24"/>
              </w:rPr>
              <w:t>81,0464</w:t>
            </w:r>
          </w:p>
        </w:tc>
        <w:tc>
          <w:tcPr>
            <w:tcW w:w="1418" w:type="dxa"/>
          </w:tcPr>
          <w:p w14:paraId="1BD81F3C" w14:textId="77777777" w:rsidR="004D5E56" w:rsidRDefault="004D5E56" w:rsidP="004D5E56">
            <w:pPr>
              <w:spacing w:after="1" w:line="240" w:lineRule="auto"/>
              <w:contextualSpacing/>
              <w:jc w:val="center"/>
              <w:rPr>
                <w:rFonts w:ascii="Times New Roman" w:hAnsi="Times New Roman" w:cs="Times New Roman"/>
                <w:sz w:val="24"/>
                <w:szCs w:val="24"/>
              </w:rPr>
            </w:pPr>
          </w:p>
          <w:p w14:paraId="0B045A75" w14:textId="357CD86A" w:rsidR="004F45E5" w:rsidRPr="00820925" w:rsidRDefault="004D5E56" w:rsidP="004D5E56">
            <w:pPr>
              <w:spacing w:after="100" w:afterAutospacing="1"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291</w:t>
            </w:r>
            <w:r w:rsidR="002673D5">
              <w:rPr>
                <w:rFonts w:ascii="Times New Roman" w:hAnsi="Times New Roman" w:cs="Times New Roman"/>
                <w:sz w:val="24"/>
                <w:szCs w:val="24"/>
              </w:rPr>
              <w:t xml:space="preserve"> </w:t>
            </w:r>
            <w:r>
              <w:rPr>
                <w:rFonts w:ascii="Times New Roman" w:hAnsi="Times New Roman" w:cs="Times New Roman"/>
                <w:sz w:val="24"/>
                <w:szCs w:val="24"/>
              </w:rPr>
              <w:t>767,04</w:t>
            </w:r>
          </w:p>
        </w:tc>
      </w:tr>
    </w:tbl>
    <w:p w14:paraId="3AF994A5" w14:textId="77777777" w:rsidR="002A17A4" w:rsidRDefault="002A17A4">
      <w:pPr>
        <w:spacing w:after="1" w:line="220" w:lineRule="atLeast"/>
        <w:jc w:val="both"/>
        <w:rPr>
          <w:rFonts w:ascii="Times New Roman" w:hAnsi="Times New Roman" w:cs="Times New Roman"/>
          <w:sz w:val="24"/>
          <w:szCs w:val="24"/>
        </w:rPr>
      </w:pPr>
    </w:p>
    <w:p w14:paraId="13C860ED" w14:textId="77777777" w:rsidR="00FB24D9" w:rsidRDefault="00FB24D9">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firstRow="0" w:lastRow="0" w:firstColumn="0" w:lastColumn="0" w:noHBand="0" w:noVBand="0"/>
      </w:tblPr>
      <w:tblGrid>
        <w:gridCol w:w="4356"/>
        <w:gridCol w:w="1554"/>
        <w:gridCol w:w="3896"/>
      </w:tblGrid>
      <w:tr w:rsidR="00FB24D9" w:rsidRPr="00820925" w14:paraId="27DC1400" w14:textId="77777777" w:rsidTr="004D5E56">
        <w:tc>
          <w:tcPr>
            <w:tcW w:w="4356" w:type="dxa"/>
            <w:tcBorders>
              <w:top w:val="nil"/>
              <w:left w:val="nil"/>
              <w:bottom w:val="nil"/>
              <w:right w:val="nil"/>
            </w:tcBorders>
            <w:vAlign w:val="bottom"/>
          </w:tcPr>
          <w:p w14:paraId="093B158E" w14:textId="77777777"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4" w:type="dxa"/>
            <w:tcBorders>
              <w:top w:val="nil"/>
              <w:left w:val="nil"/>
              <w:bottom w:val="nil"/>
              <w:right w:val="nil"/>
            </w:tcBorders>
          </w:tcPr>
          <w:p w14:paraId="3AB69791" w14:textId="77777777" w:rsidR="00FB24D9" w:rsidRPr="00820925" w:rsidRDefault="00FB24D9" w:rsidP="002A4C6F">
            <w:pPr>
              <w:spacing w:after="1" w:line="220" w:lineRule="atLeast"/>
              <w:rPr>
                <w:rFonts w:ascii="Times New Roman" w:hAnsi="Times New Roman" w:cs="Times New Roman"/>
                <w:sz w:val="24"/>
                <w:szCs w:val="24"/>
              </w:rPr>
            </w:pPr>
          </w:p>
        </w:tc>
        <w:tc>
          <w:tcPr>
            <w:tcW w:w="3896" w:type="dxa"/>
            <w:tcBorders>
              <w:top w:val="nil"/>
              <w:left w:val="nil"/>
              <w:bottom w:val="nil"/>
              <w:right w:val="nil"/>
            </w:tcBorders>
            <w:vAlign w:val="bottom"/>
          </w:tcPr>
          <w:p w14:paraId="09E16B3F" w14:textId="77777777"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4D5E56" w:rsidRPr="00820925" w14:paraId="41E83C8A" w14:textId="77777777" w:rsidTr="004D5E56">
        <w:tc>
          <w:tcPr>
            <w:tcW w:w="4356" w:type="dxa"/>
            <w:tcBorders>
              <w:top w:val="nil"/>
              <w:left w:val="nil"/>
              <w:bottom w:val="single" w:sz="4" w:space="0" w:color="auto"/>
              <w:right w:val="nil"/>
            </w:tcBorders>
          </w:tcPr>
          <w:p w14:paraId="40F7FBBF" w14:textId="31202C0A" w:rsidR="004D5E56" w:rsidRPr="00820925" w:rsidRDefault="004D5E56" w:rsidP="004D5E56">
            <w:pPr>
              <w:spacing w:after="1" w:line="220" w:lineRule="atLeast"/>
              <w:jc w:val="right"/>
              <w:rPr>
                <w:rFonts w:ascii="Times New Roman" w:hAnsi="Times New Roman" w:cs="Times New Roman"/>
                <w:sz w:val="24"/>
                <w:szCs w:val="24"/>
              </w:rPr>
            </w:pPr>
            <w:r>
              <w:rPr>
                <w:rFonts w:ascii="Times New Roman" w:hAnsi="Times New Roman"/>
                <w:sz w:val="24"/>
                <w:szCs w:val="24"/>
              </w:rPr>
              <w:t>Сидорова Н.В.</w:t>
            </w:r>
          </w:p>
        </w:tc>
        <w:tc>
          <w:tcPr>
            <w:tcW w:w="1554" w:type="dxa"/>
            <w:tcBorders>
              <w:top w:val="nil"/>
              <w:left w:val="nil"/>
              <w:bottom w:val="nil"/>
              <w:right w:val="nil"/>
            </w:tcBorders>
          </w:tcPr>
          <w:p w14:paraId="0481ADA0" w14:textId="77777777" w:rsidR="004D5E56" w:rsidRPr="00820925" w:rsidRDefault="004D5E56" w:rsidP="002A4C6F">
            <w:pPr>
              <w:spacing w:after="1" w:line="220" w:lineRule="atLeast"/>
              <w:rPr>
                <w:rFonts w:ascii="Times New Roman" w:hAnsi="Times New Roman" w:cs="Times New Roman"/>
                <w:sz w:val="24"/>
                <w:szCs w:val="24"/>
              </w:rPr>
            </w:pPr>
          </w:p>
        </w:tc>
        <w:tc>
          <w:tcPr>
            <w:tcW w:w="3896" w:type="dxa"/>
            <w:tcBorders>
              <w:top w:val="nil"/>
              <w:left w:val="nil"/>
              <w:bottom w:val="single" w:sz="4" w:space="0" w:color="auto"/>
              <w:right w:val="nil"/>
            </w:tcBorders>
          </w:tcPr>
          <w:p w14:paraId="7DEE816D" w14:textId="3A4653C0" w:rsidR="004D5E56" w:rsidRPr="00820925" w:rsidRDefault="004D5E56" w:rsidP="004D5E56">
            <w:pPr>
              <w:spacing w:after="1" w:line="220" w:lineRule="atLeast"/>
              <w:jc w:val="right"/>
              <w:rPr>
                <w:rFonts w:ascii="Times New Roman" w:hAnsi="Times New Roman" w:cs="Times New Roman"/>
                <w:sz w:val="24"/>
                <w:szCs w:val="24"/>
              </w:rPr>
            </w:pPr>
            <w:proofErr w:type="spellStart"/>
            <w:r w:rsidRPr="005961E5">
              <w:rPr>
                <w:rFonts w:ascii="Times New Roman" w:hAnsi="Times New Roman"/>
                <w:sz w:val="24"/>
                <w:szCs w:val="24"/>
              </w:rPr>
              <w:t>Лошилина</w:t>
            </w:r>
            <w:proofErr w:type="spellEnd"/>
            <w:r w:rsidRPr="005961E5">
              <w:rPr>
                <w:rFonts w:ascii="Times New Roman" w:hAnsi="Times New Roman"/>
                <w:sz w:val="24"/>
                <w:szCs w:val="24"/>
              </w:rPr>
              <w:t xml:space="preserve"> Н.В.</w:t>
            </w:r>
          </w:p>
        </w:tc>
      </w:tr>
      <w:tr w:rsidR="004D5E56" w:rsidRPr="00820925" w14:paraId="346FF13C" w14:textId="77777777" w:rsidTr="004D5E56">
        <w:tblPrEx>
          <w:tblBorders>
            <w:insideH w:val="single" w:sz="4" w:space="0" w:color="auto"/>
          </w:tblBorders>
        </w:tblPrEx>
        <w:tc>
          <w:tcPr>
            <w:tcW w:w="4356" w:type="dxa"/>
            <w:tcBorders>
              <w:top w:val="single" w:sz="4" w:space="0" w:color="auto"/>
              <w:left w:val="nil"/>
              <w:bottom w:val="nil"/>
              <w:right w:val="nil"/>
            </w:tcBorders>
          </w:tcPr>
          <w:p w14:paraId="05676369" w14:textId="77777777" w:rsidR="004D5E56" w:rsidRPr="00820925" w:rsidRDefault="004D5E56"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4" w:type="dxa"/>
            <w:tcBorders>
              <w:top w:val="nil"/>
              <w:left w:val="nil"/>
              <w:bottom w:val="nil"/>
              <w:right w:val="nil"/>
            </w:tcBorders>
          </w:tcPr>
          <w:p w14:paraId="6A5D6E7C" w14:textId="77777777" w:rsidR="004D5E56" w:rsidRPr="00820925" w:rsidRDefault="004D5E56" w:rsidP="002A4C6F">
            <w:pPr>
              <w:spacing w:after="1" w:line="220" w:lineRule="atLeast"/>
              <w:rPr>
                <w:rFonts w:ascii="Times New Roman" w:hAnsi="Times New Roman" w:cs="Times New Roman"/>
                <w:sz w:val="24"/>
                <w:szCs w:val="24"/>
              </w:rPr>
            </w:pPr>
          </w:p>
        </w:tc>
        <w:tc>
          <w:tcPr>
            <w:tcW w:w="3896" w:type="dxa"/>
            <w:tcBorders>
              <w:top w:val="single" w:sz="4" w:space="0" w:color="auto"/>
              <w:left w:val="nil"/>
              <w:bottom w:val="nil"/>
              <w:right w:val="nil"/>
            </w:tcBorders>
          </w:tcPr>
          <w:p w14:paraId="1D6485DB" w14:textId="77777777" w:rsidR="004D5E56" w:rsidRPr="00820925" w:rsidRDefault="004D5E56"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14:paraId="458659FF" w14:textId="77777777" w:rsidR="00FB24D9" w:rsidRPr="00820925" w:rsidRDefault="00FB24D9">
      <w:pPr>
        <w:spacing w:after="1" w:line="220" w:lineRule="atLeast"/>
        <w:jc w:val="both"/>
        <w:rPr>
          <w:rFonts w:ascii="Times New Roman" w:hAnsi="Times New Roman" w:cs="Times New Roman"/>
          <w:sz w:val="24"/>
          <w:szCs w:val="24"/>
        </w:rPr>
      </w:pPr>
    </w:p>
    <w:p w14:paraId="4E376540" w14:textId="77777777" w:rsidR="002A17A4" w:rsidRPr="00820925" w:rsidRDefault="002A17A4">
      <w:pPr>
        <w:spacing w:after="1" w:line="220" w:lineRule="atLeast"/>
        <w:jc w:val="both"/>
        <w:rPr>
          <w:rFonts w:ascii="Times New Roman" w:hAnsi="Times New Roman" w:cs="Times New Roman"/>
          <w:sz w:val="24"/>
          <w:szCs w:val="24"/>
        </w:rPr>
      </w:pPr>
    </w:p>
    <w:p w14:paraId="3E342B61" w14:textId="77777777" w:rsidR="002A17A4" w:rsidRPr="00820925" w:rsidRDefault="002A17A4">
      <w:pPr>
        <w:spacing w:after="1" w:line="220" w:lineRule="atLeast"/>
        <w:jc w:val="both"/>
        <w:rPr>
          <w:rFonts w:ascii="Times New Roman" w:hAnsi="Times New Roman" w:cs="Times New Roman"/>
          <w:sz w:val="24"/>
          <w:szCs w:val="24"/>
        </w:rPr>
      </w:pPr>
    </w:p>
    <w:p w14:paraId="72710DFD" w14:textId="77777777" w:rsidR="002A17A4" w:rsidRPr="00820925" w:rsidRDefault="002A17A4">
      <w:pPr>
        <w:spacing w:after="1" w:line="220" w:lineRule="atLeast"/>
        <w:jc w:val="both"/>
        <w:rPr>
          <w:rFonts w:ascii="Times New Roman" w:hAnsi="Times New Roman" w:cs="Times New Roman"/>
          <w:sz w:val="24"/>
          <w:szCs w:val="24"/>
        </w:rPr>
      </w:pPr>
    </w:p>
    <w:p w14:paraId="7632965F" w14:textId="77777777" w:rsidR="00AD3E66" w:rsidRPr="00820925" w:rsidRDefault="00AD3E66">
      <w:pPr>
        <w:rPr>
          <w:rFonts w:ascii="Times New Roman" w:hAnsi="Times New Roman" w:cs="Times New Roman"/>
          <w:sz w:val="24"/>
          <w:szCs w:val="24"/>
        </w:rPr>
      </w:pPr>
    </w:p>
    <w:p w14:paraId="0DBFB745" w14:textId="77777777" w:rsidR="00F7020F" w:rsidRPr="00820925" w:rsidRDefault="00F7020F">
      <w:pPr>
        <w:rPr>
          <w:rFonts w:ascii="Times New Roman" w:hAnsi="Times New Roman" w:cs="Times New Roman"/>
          <w:sz w:val="24"/>
          <w:szCs w:val="24"/>
        </w:rPr>
      </w:pPr>
      <w:r w:rsidRPr="00820925">
        <w:rPr>
          <w:rFonts w:ascii="Times New Roman" w:hAnsi="Times New Roman" w:cs="Times New Roman"/>
          <w:sz w:val="24"/>
          <w:szCs w:val="24"/>
        </w:rPr>
        <w:br w:type="page"/>
      </w:r>
    </w:p>
    <w:p w14:paraId="0EE6962E" w14:textId="77777777"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14:paraId="3F1C1A75" w14:textId="77777777"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14:paraId="7A564318" w14:textId="77777777" w:rsidR="00DD1879" w:rsidRPr="00820925" w:rsidRDefault="00DD1879" w:rsidP="00DD1879">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 xml:space="preserve"> 12 </w:t>
      </w:r>
      <w:r w:rsidRPr="00820925">
        <w:rPr>
          <w:rFonts w:ascii="Times New Roman" w:hAnsi="Times New Roman" w:cs="Times New Roman"/>
          <w:sz w:val="24"/>
          <w:szCs w:val="24"/>
        </w:rPr>
        <w:t>"</w:t>
      </w:r>
      <w:r>
        <w:rPr>
          <w:rFonts w:ascii="Times New Roman" w:hAnsi="Times New Roman" w:cs="Times New Roman"/>
          <w:sz w:val="24"/>
          <w:szCs w:val="24"/>
        </w:rPr>
        <w:t xml:space="preserve"> </w:t>
      </w:r>
      <w:r w:rsidRPr="00820925">
        <w:rPr>
          <w:rFonts w:ascii="Times New Roman" w:hAnsi="Times New Roman" w:cs="Times New Roman"/>
          <w:sz w:val="24"/>
          <w:szCs w:val="24"/>
        </w:rPr>
        <w:t xml:space="preserve"> 20</w:t>
      </w:r>
      <w:r>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Pr="002673D5">
        <w:rPr>
          <w:rFonts w:ascii="Times New Roman" w:hAnsi="Times New Roman" w:cs="Times New Roman"/>
          <w:sz w:val="24"/>
          <w:szCs w:val="24"/>
        </w:rPr>
        <w:t>0855300002825000717</w:t>
      </w:r>
    </w:p>
    <w:p w14:paraId="2AC0FC55" w14:textId="77777777" w:rsidR="002A17A4" w:rsidRPr="00820925" w:rsidRDefault="002A17A4">
      <w:pPr>
        <w:spacing w:after="1" w:line="220" w:lineRule="atLeast"/>
        <w:jc w:val="both"/>
        <w:rPr>
          <w:rFonts w:ascii="Times New Roman" w:hAnsi="Times New Roman" w:cs="Times New Roman"/>
          <w:sz w:val="24"/>
          <w:szCs w:val="24"/>
        </w:rPr>
      </w:pPr>
    </w:p>
    <w:p w14:paraId="489D0618" w14:textId="77777777" w:rsidR="002A17A4" w:rsidRPr="00820925" w:rsidRDefault="002A17A4">
      <w:pPr>
        <w:spacing w:after="1" w:line="220" w:lineRule="atLeast"/>
        <w:jc w:val="center"/>
        <w:rPr>
          <w:rFonts w:ascii="Times New Roman" w:hAnsi="Times New Roman" w:cs="Times New Roman"/>
          <w:sz w:val="24"/>
          <w:szCs w:val="24"/>
        </w:rPr>
      </w:pPr>
      <w:bookmarkStart w:id="28" w:name="P389"/>
      <w:bookmarkEnd w:id="28"/>
      <w:r w:rsidRPr="00820925">
        <w:rPr>
          <w:rFonts w:ascii="Times New Roman" w:hAnsi="Times New Roman" w:cs="Times New Roman"/>
          <w:sz w:val="24"/>
          <w:szCs w:val="24"/>
        </w:rPr>
        <w:t xml:space="preserve">ТЕХНИЧЕСКОЕ ЗАДАНИЕ </w:t>
      </w:r>
    </w:p>
    <w:p w14:paraId="4AFFAFEB" w14:textId="77777777" w:rsidR="002A17A4" w:rsidRPr="00820925" w:rsidRDefault="002A17A4">
      <w:pPr>
        <w:spacing w:after="1" w:line="220" w:lineRule="atLeast"/>
        <w:jc w:val="both"/>
        <w:rPr>
          <w:rFonts w:ascii="Times New Roman" w:hAnsi="Times New Roman" w:cs="Times New Roman"/>
          <w:sz w:val="24"/>
          <w:szCs w:val="24"/>
        </w:rPr>
      </w:pPr>
    </w:p>
    <w:p w14:paraId="4E0CA51C" w14:textId="77777777" w:rsidR="002A17A4" w:rsidRPr="00820925" w:rsidRDefault="002A17A4">
      <w:pPr>
        <w:spacing w:after="1" w:line="220" w:lineRule="atLeast"/>
        <w:jc w:val="both"/>
        <w:rPr>
          <w:rFonts w:ascii="Times New Roman" w:hAnsi="Times New Roman" w:cs="Times New Roman"/>
          <w:sz w:val="24"/>
          <w:szCs w:val="24"/>
        </w:rPr>
      </w:pPr>
    </w:p>
    <w:tbl>
      <w:tblPr>
        <w:tblW w:w="9776" w:type="dxa"/>
        <w:jc w:val="center"/>
        <w:tblLayout w:type="fixed"/>
        <w:tblCellMar>
          <w:left w:w="113" w:type="dxa"/>
        </w:tblCellMar>
        <w:tblLook w:val="04A0" w:firstRow="1" w:lastRow="0" w:firstColumn="1" w:lastColumn="0" w:noHBand="0" w:noVBand="1"/>
      </w:tblPr>
      <w:tblGrid>
        <w:gridCol w:w="704"/>
        <w:gridCol w:w="2059"/>
        <w:gridCol w:w="4745"/>
        <w:gridCol w:w="851"/>
        <w:gridCol w:w="1417"/>
      </w:tblGrid>
      <w:tr w:rsidR="00807BED" w:rsidRPr="00820925" w14:paraId="503933BD" w14:textId="689A12D3" w:rsidTr="004D5E56">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14:paraId="5626FBBC" w14:textId="77777777" w:rsidR="00807BED" w:rsidRPr="00820925" w:rsidRDefault="00807BED"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14:paraId="30944FF6" w14:textId="77777777" w:rsidR="00807BED" w:rsidRPr="00820925" w:rsidRDefault="00807BED"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2059" w:type="dxa"/>
            <w:tcBorders>
              <w:top w:val="single" w:sz="4" w:space="0" w:color="000000"/>
              <w:left w:val="single" w:sz="4" w:space="0" w:color="000000"/>
              <w:bottom w:val="single" w:sz="4" w:space="0" w:color="000000"/>
              <w:right w:val="single" w:sz="4" w:space="0" w:color="000000"/>
            </w:tcBorders>
            <w:shd w:val="clear" w:color="auto" w:fill="FFFFFF"/>
          </w:tcPr>
          <w:p w14:paraId="44CC6317" w14:textId="77777777" w:rsidR="00807BED" w:rsidRPr="00820925" w:rsidRDefault="00807BED"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14:paraId="70023136" w14:textId="77777777" w:rsidR="00807BED" w:rsidRPr="00820925" w:rsidRDefault="00807BED" w:rsidP="000743CA">
            <w:pPr>
              <w:spacing w:after="0"/>
              <w:jc w:val="center"/>
              <w:rPr>
                <w:rFonts w:ascii="Times New Roman" w:hAnsi="Times New Roman" w:cs="Times New Roman"/>
                <w:sz w:val="24"/>
                <w:szCs w:val="24"/>
              </w:rPr>
            </w:pPr>
          </w:p>
        </w:tc>
        <w:tc>
          <w:tcPr>
            <w:tcW w:w="4745" w:type="dxa"/>
            <w:tcBorders>
              <w:top w:val="single" w:sz="4" w:space="0" w:color="000000"/>
              <w:left w:val="single" w:sz="4" w:space="0" w:color="000000"/>
              <w:bottom w:val="single" w:sz="4" w:space="0" w:color="000000"/>
              <w:right w:val="single" w:sz="4" w:space="0" w:color="000000"/>
            </w:tcBorders>
            <w:hideMark/>
          </w:tcPr>
          <w:p w14:paraId="1F26C5E0" w14:textId="77777777" w:rsidR="00807BED" w:rsidRPr="00820925" w:rsidRDefault="00807BED"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14:paraId="2D81F386" w14:textId="77777777" w:rsidR="00807BED" w:rsidRPr="00820925" w:rsidRDefault="00807BED"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14:paraId="6D682AA7" w14:textId="77777777" w:rsidR="00807BED" w:rsidRPr="00820925" w:rsidRDefault="00807BED"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c>
          <w:tcPr>
            <w:tcW w:w="1417" w:type="dxa"/>
            <w:tcBorders>
              <w:top w:val="single" w:sz="4" w:space="0" w:color="000000"/>
              <w:left w:val="single" w:sz="4" w:space="0" w:color="000000"/>
              <w:bottom w:val="single" w:sz="4" w:space="0" w:color="000000"/>
              <w:right w:val="single" w:sz="4" w:space="0" w:color="000000"/>
            </w:tcBorders>
          </w:tcPr>
          <w:p w14:paraId="79D10FD3" w14:textId="60FB03CB" w:rsidR="00807BED" w:rsidRPr="00820925" w:rsidRDefault="00807BED" w:rsidP="000743CA">
            <w:pPr>
              <w:spacing w:after="0"/>
              <w:jc w:val="center"/>
              <w:rPr>
                <w:rFonts w:ascii="Times New Roman" w:hAnsi="Times New Roman" w:cs="Times New Roman"/>
                <w:sz w:val="24"/>
                <w:szCs w:val="24"/>
              </w:rPr>
            </w:pPr>
            <w:r>
              <w:rPr>
                <w:rFonts w:ascii="Times New Roman" w:hAnsi="Times New Roman" w:cs="Times New Roman"/>
                <w:sz w:val="24"/>
                <w:szCs w:val="24"/>
              </w:rPr>
              <w:t>Кол-во</w:t>
            </w:r>
          </w:p>
        </w:tc>
      </w:tr>
      <w:tr w:rsidR="00807BED" w:rsidRPr="00820925" w14:paraId="500BAD1D" w14:textId="6459166C" w:rsidTr="004D5E56">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C93B" w14:textId="77777777" w:rsidR="00807BED" w:rsidRPr="00820925" w:rsidRDefault="00807BED" w:rsidP="00293BD2">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2059" w:type="dxa"/>
            <w:tcBorders>
              <w:top w:val="single" w:sz="4" w:space="0" w:color="000000"/>
              <w:left w:val="single" w:sz="4" w:space="0" w:color="000000"/>
              <w:bottom w:val="single" w:sz="4" w:space="0" w:color="000000"/>
              <w:right w:val="single" w:sz="4" w:space="0" w:color="000000"/>
            </w:tcBorders>
            <w:shd w:val="clear" w:color="auto" w:fill="FFFFFF"/>
          </w:tcPr>
          <w:p w14:paraId="7B051E64" w14:textId="59FD4C2A" w:rsidR="00807BED" w:rsidRDefault="00807BED" w:rsidP="00293BD2">
            <w:pPr>
              <w:spacing w:after="0"/>
              <w:rPr>
                <w:rFonts w:ascii="Times New Roman" w:eastAsia="Calibri" w:hAnsi="Times New Roman" w:cs="Times New Roman"/>
                <w:color w:val="000000"/>
                <w:sz w:val="24"/>
                <w:szCs w:val="24"/>
              </w:rPr>
            </w:pPr>
            <w:r w:rsidRPr="00012ADA">
              <w:rPr>
                <w:rFonts w:ascii="Times New Roman" w:eastAsia="Calibri" w:hAnsi="Times New Roman" w:cs="Times New Roman"/>
                <w:color w:val="000000"/>
                <w:sz w:val="24"/>
                <w:szCs w:val="24"/>
              </w:rPr>
              <w:t>Яблоки</w:t>
            </w:r>
          </w:p>
          <w:p w14:paraId="783CF0AA" w14:textId="6281341E" w:rsidR="00807BED" w:rsidRPr="008C299D" w:rsidRDefault="000F2746" w:rsidP="000F2746">
            <w:pPr>
              <w:spacing w:after="0"/>
              <w:rPr>
                <w:rFonts w:ascii="Times New Roman" w:hAnsi="Times New Roman"/>
                <w:sz w:val="24"/>
                <w:szCs w:val="24"/>
                <w:highlight w:val="yellow"/>
                <w:lang w:eastAsia="ru-RU"/>
              </w:rPr>
            </w:pPr>
            <w:r>
              <w:rPr>
                <w:rFonts w:ascii="Times New Roman" w:eastAsia="Calibri" w:hAnsi="Times New Roman" w:cs="Times New Roman"/>
                <w:color w:val="000000"/>
                <w:sz w:val="24"/>
                <w:szCs w:val="24"/>
              </w:rPr>
              <w:t xml:space="preserve">КТРУ: </w:t>
            </w:r>
            <w:r w:rsidR="00807BED" w:rsidRPr="00012ADA">
              <w:rPr>
                <w:rFonts w:ascii="Times New Roman" w:eastAsia="Calibri" w:hAnsi="Times New Roman" w:cs="Times New Roman"/>
                <w:color w:val="000000"/>
                <w:sz w:val="24"/>
                <w:szCs w:val="24"/>
              </w:rPr>
              <w:t>01.24.10.000-00000002</w:t>
            </w:r>
          </w:p>
        </w:tc>
        <w:tc>
          <w:tcPr>
            <w:tcW w:w="4745" w:type="dxa"/>
            <w:tcBorders>
              <w:top w:val="single" w:sz="4" w:space="0" w:color="000000"/>
              <w:left w:val="single" w:sz="4" w:space="0" w:color="000000"/>
              <w:bottom w:val="single" w:sz="4" w:space="0" w:color="000000"/>
              <w:right w:val="single" w:sz="4" w:space="0" w:color="000000"/>
            </w:tcBorders>
          </w:tcPr>
          <w:p w14:paraId="1381104E" w14:textId="52D19957" w:rsidR="004D5E56" w:rsidRPr="004D5E56" w:rsidRDefault="004D5E56" w:rsidP="004D5E56">
            <w:pPr>
              <w:contextualSpacing/>
              <w:rPr>
                <w:rFonts w:ascii="Times New Roman" w:hAnsi="Times New Roman" w:cs="Times New Roman"/>
                <w:color w:val="212529"/>
                <w:sz w:val="24"/>
                <w:szCs w:val="24"/>
              </w:rPr>
            </w:pPr>
            <w:r w:rsidRPr="004D5E56">
              <w:rPr>
                <w:rFonts w:ascii="Times New Roman" w:hAnsi="Times New Roman" w:cs="Times New Roman"/>
                <w:color w:val="212529"/>
                <w:sz w:val="24"/>
                <w:szCs w:val="24"/>
              </w:rPr>
              <w:t>Товарный сорт:</w:t>
            </w:r>
            <w:r>
              <w:rPr>
                <w:rFonts w:ascii="Times New Roman" w:hAnsi="Times New Roman" w:cs="Times New Roman"/>
                <w:color w:val="212529"/>
                <w:sz w:val="24"/>
                <w:szCs w:val="24"/>
              </w:rPr>
              <w:t xml:space="preserve"> </w:t>
            </w:r>
            <w:r w:rsidRPr="004D5E56">
              <w:rPr>
                <w:rFonts w:ascii="Times New Roman" w:hAnsi="Times New Roman" w:cs="Times New Roman"/>
                <w:color w:val="212529"/>
                <w:sz w:val="24"/>
                <w:szCs w:val="24"/>
              </w:rPr>
              <w:t>Первый</w:t>
            </w:r>
          </w:p>
          <w:p w14:paraId="3AE657CE" w14:textId="77777777" w:rsidR="004D5E56" w:rsidRPr="004D5E56" w:rsidRDefault="004D5E56" w:rsidP="004D5E56">
            <w:pPr>
              <w:snapToGrid w:val="0"/>
              <w:spacing w:after="0"/>
              <w:ind w:firstLine="20"/>
              <w:contextualSpacing/>
              <w:rPr>
                <w:rFonts w:ascii="Times New Roman" w:hAnsi="Times New Roman" w:cs="Times New Roman"/>
                <w:color w:val="212529"/>
                <w:sz w:val="24"/>
                <w:szCs w:val="24"/>
              </w:rPr>
            </w:pPr>
            <w:r w:rsidRPr="004D5E56">
              <w:rPr>
                <w:rFonts w:ascii="Times New Roman" w:hAnsi="Times New Roman" w:cs="Times New Roman"/>
                <w:color w:val="212529"/>
                <w:sz w:val="24"/>
                <w:szCs w:val="24"/>
              </w:rPr>
              <w:t>Яблоко зеленое: Нет</w:t>
            </w:r>
          </w:p>
          <w:p w14:paraId="54E997E7" w14:textId="3F728A49" w:rsidR="00807BED" w:rsidRPr="00207080" w:rsidRDefault="004D5E56" w:rsidP="004D5E56">
            <w:pPr>
              <w:snapToGrid w:val="0"/>
              <w:spacing w:after="0"/>
              <w:ind w:firstLine="20"/>
              <w:contextualSpacing/>
              <w:rPr>
                <w:rFonts w:ascii="Times New Roman" w:hAnsi="Times New Roman" w:cs="Times New Roman"/>
                <w:sz w:val="24"/>
                <w:szCs w:val="24"/>
              </w:rPr>
            </w:pPr>
            <w:r w:rsidRPr="004D5E56">
              <w:rPr>
                <w:rFonts w:ascii="Times New Roman" w:hAnsi="Times New Roman" w:cs="Times New Roman"/>
                <w:color w:val="212529"/>
                <w:sz w:val="24"/>
                <w:szCs w:val="24"/>
              </w:rPr>
              <w:t>Наименование страны происхождения товара: Российская Федерация</w:t>
            </w:r>
            <w:r w:rsidRPr="00891D9A">
              <w:rPr>
                <w:color w:val="212529"/>
                <w:sz w:val="24"/>
                <w:szCs w:val="24"/>
              </w:rPr>
              <w:t> </w:t>
            </w:r>
            <w:r w:rsidR="00807BED" w:rsidRPr="00207080">
              <w:rPr>
                <w:rFonts w:ascii="Times New Roman" w:hAnsi="Times New Roman" w:cs="Times New Roman"/>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075535C" w14:textId="77777777" w:rsidR="00807BED" w:rsidRPr="00207080" w:rsidRDefault="00807BED" w:rsidP="00293BD2">
            <w:pPr>
              <w:spacing w:after="0"/>
              <w:jc w:val="center"/>
              <w:rPr>
                <w:rFonts w:ascii="Times New Roman" w:hAnsi="Times New Roman" w:cs="Times New Roman"/>
                <w:sz w:val="24"/>
                <w:szCs w:val="24"/>
              </w:rPr>
            </w:pPr>
            <w:r>
              <w:rPr>
                <w:rFonts w:ascii="Times New Roman" w:hAnsi="Times New Roman"/>
              </w:rPr>
              <w:t>кг</w:t>
            </w:r>
          </w:p>
        </w:tc>
        <w:tc>
          <w:tcPr>
            <w:tcW w:w="1417" w:type="dxa"/>
            <w:tcBorders>
              <w:top w:val="single" w:sz="4" w:space="0" w:color="000000"/>
              <w:left w:val="single" w:sz="4" w:space="0" w:color="000000"/>
              <w:bottom w:val="single" w:sz="4" w:space="0" w:color="000000"/>
              <w:right w:val="single" w:sz="4" w:space="0" w:color="000000"/>
            </w:tcBorders>
          </w:tcPr>
          <w:p w14:paraId="48BE2857" w14:textId="4DF481BC" w:rsidR="00807BED" w:rsidRDefault="004D5E56" w:rsidP="00293BD2">
            <w:pPr>
              <w:spacing w:after="0"/>
              <w:jc w:val="center"/>
              <w:rPr>
                <w:rFonts w:ascii="Times New Roman" w:hAnsi="Times New Roman"/>
              </w:rPr>
            </w:pPr>
            <w:r>
              <w:rPr>
                <w:rFonts w:ascii="Times New Roman" w:hAnsi="Times New Roman"/>
              </w:rPr>
              <w:t>3 600</w:t>
            </w:r>
          </w:p>
        </w:tc>
      </w:tr>
    </w:tbl>
    <w:p w14:paraId="18BB70EA" w14:textId="77777777" w:rsidR="002A17A4" w:rsidRPr="00820925" w:rsidRDefault="002A17A4">
      <w:pPr>
        <w:spacing w:after="1" w:line="220" w:lineRule="atLeast"/>
        <w:jc w:val="both"/>
        <w:rPr>
          <w:rFonts w:ascii="Times New Roman" w:hAnsi="Times New Roman" w:cs="Times New Roman"/>
          <w:sz w:val="24"/>
          <w:szCs w:val="24"/>
        </w:rPr>
      </w:pPr>
    </w:p>
    <w:p w14:paraId="69E77DC6" w14:textId="77777777" w:rsidR="002D198B" w:rsidRPr="002D198B" w:rsidRDefault="002D198B" w:rsidP="002D198B">
      <w:pPr>
        <w:spacing w:after="0"/>
        <w:rPr>
          <w:rFonts w:ascii="Times New Roman" w:hAnsi="Times New Roman" w:cs="Times New Roman"/>
        </w:rPr>
      </w:pPr>
      <w:r w:rsidRPr="002D198B">
        <w:rPr>
          <w:rFonts w:ascii="Times New Roman" w:hAnsi="Times New Roman" w:cs="Times New Roman"/>
        </w:rPr>
        <w:t xml:space="preserve">1. Требования к качественным характеристикам товара: </w:t>
      </w:r>
    </w:p>
    <w:p w14:paraId="70D0FAAE" w14:textId="77777777" w:rsidR="00B63A1C" w:rsidRPr="002D198B" w:rsidRDefault="002D198B" w:rsidP="002D198B">
      <w:pPr>
        <w:spacing w:after="0"/>
        <w:rPr>
          <w:rFonts w:ascii="Times New Roman" w:hAnsi="Times New Roman" w:cs="Times New Roman"/>
        </w:rPr>
      </w:pPr>
      <w:r w:rsidRPr="002D198B">
        <w:rPr>
          <w:rFonts w:ascii="Times New Roman" w:hAnsi="Times New Roman" w:cs="Times New Roman"/>
        </w:rPr>
        <w:t>К</w:t>
      </w:r>
      <w:r w:rsidR="00B63A1C" w:rsidRPr="002D198B">
        <w:rPr>
          <w:rFonts w:ascii="Times New Roman" w:hAnsi="Times New Roman" w:cs="Times New Roman"/>
        </w:rPr>
        <w:t xml:space="preserve">ачество поставляемого </w:t>
      </w:r>
      <w:r w:rsidR="00B63A1C" w:rsidRPr="002D198B">
        <w:rPr>
          <w:rFonts w:ascii="Times New Roman" w:hAnsi="Times New Roman" w:cs="Times New Roman"/>
          <w:bCs/>
          <w:iCs/>
        </w:rPr>
        <w:t>Товара</w:t>
      </w:r>
      <w:r w:rsidR="00B63A1C" w:rsidRPr="002D198B">
        <w:rPr>
          <w:rFonts w:ascii="Times New Roman" w:hAnsi="Times New Roman" w:cs="Times New Roman"/>
        </w:rPr>
        <w:t xml:space="preserve"> должно соответствовать требованиям:</w:t>
      </w:r>
    </w:p>
    <w:p w14:paraId="1C2DD8AE" w14:textId="58FDB6A2"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02.01.2000 г. № 29</w:t>
      </w:r>
      <w:r w:rsidR="00F916AF">
        <w:rPr>
          <w:rFonts w:ascii="Times New Roman" w:hAnsi="Times New Roman" w:cs="Times New Roman"/>
        </w:rPr>
        <w:t>-ФЗ</w:t>
      </w:r>
      <w:r w:rsidRPr="002D198B">
        <w:rPr>
          <w:rFonts w:ascii="Times New Roman" w:hAnsi="Times New Roman" w:cs="Times New Roman"/>
        </w:rPr>
        <w:t xml:space="preserve"> «О качестве и безопасности пищевых продуктов»;</w:t>
      </w:r>
    </w:p>
    <w:p w14:paraId="25DE3B3E" w14:textId="18543794"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30.03.1999 г. № 52</w:t>
      </w:r>
      <w:r w:rsidR="00F916AF">
        <w:rPr>
          <w:rFonts w:ascii="Times New Roman" w:hAnsi="Times New Roman" w:cs="Times New Roman"/>
        </w:rPr>
        <w:t>-ФЗ</w:t>
      </w:r>
      <w:r w:rsidRPr="002D198B">
        <w:rPr>
          <w:rFonts w:ascii="Times New Roman" w:hAnsi="Times New Roman" w:cs="Times New Roman"/>
        </w:rPr>
        <w:t xml:space="preserve"> «О санитарно-эпидемиолог</w:t>
      </w:r>
      <w:r w:rsidR="002D198B" w:rsidRPr="002D198B">
        <w:rPr>
          <w:rFonts w:ascii="Times New Roman" w:hAnsi="Times New Roman" w:cs="Times New Roman"/>
        </w:rPr>
        <w:t>ическом благополучии населения»;</w:t>
      </w:r>
    </w:p>
    <w:p w14:paraId="59937D8F" w14:textId="77777777" w:rsidR="00B63A1C" w:rsidRPr="002D198B" w:rsidRDefault="00B63A1C" w:rsidP="002D198B">
      <w:pPr>
        <w:spacing w:after="0"/>
        <w:rPr>
          <w:rFonts w:ascii="Times New Roman" w:hAnsi="Times New Roman" w:cs="Times New Roman"/>
          <w:color w:val="000000"/>
          <w:shd w:val="clear" w:color="auto" w:fill="FFFFFF"/>
        </w:rPr>
      </w:pPr>
      <w:r w:rsidRPr="002D198B">
        <w:rPr>
          <w:rFonts w:ascii="Times New Roman"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w:t>
      </w:r>
      <w:r w:rsidR="002D198B" w:rsidRPr="002D198B">
        <w:rPr>
          <w:rFonts w:ascii="Times New Roman" w:hAnsi="Times New Roman" w:cs="Times New Roman"/>
        </w:rPr>
        <w:t>ого врача РФ от 27.10.2020 № 32;</w:t>
      </w:r>
    </w:p>
    <w:p w14:paraId="0A44AE18" w14:textId="77777777" w:rsidR="00B63A1C" w:rsidRPr="002D198B" w:rsidRDefault="00B63A1C" w:rsidP="002D198B">
      <w:pPr>
        <w:suppressAutoHyphens/>
        <w:spacing w:after="0" w:line="220" w:lineRule="atLeast"/>
        <w:jc w:val="both"/>
        <w:rPr>
          <w:rFonts w:ascii="Times New Roman" w:hAnsi="Times New Roman" w:cs="Times New Roman"/>
        </w:rPr>
      </w:pPr>
      <w:r w:rsidRPr="002D198B">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молодежи»</w:t>
      </w:r>
      <w:r w:rsidR="00140089">
        <w:rPr>
          <w:rFonts w:ascii="Times New Roman" w:eastAsia="Calibri" w:hAnsi="Times New Roman" w:cs="Times New Roman"/>
          <w:lang w:eastAsia="ar-SA"/>
        </w:rPr>
        <w:t>, утвержденными постановлением</w:t>
      </w:r>
      <w:r w:rsidRPr="002D198B">
        <w:rPr>
          <w:rFonts w:ascii="Times New Roman" w:hAnsi="Times New Roman" w:cs="Times New Roman"/>
          <w:shd w:val="clear" w:color="auto" w:fill="FFFFFF"/>
        </w:rPr>
        <w:t xml:space="preserve"> Главного государственного санитарно</w:t>
      </w:r>
      <w:r w:rsidR="00140089">
        <w:rPr>
          <w:rFonts w:ascii="Times New Roman" w:hAnsi="Times New Roman" w:cs="Times New Roman"/>
          <w:shd w:val="clear" w:color="auto" w:fill="FFFFFF"/>
        </w:rPr>
        <w:t>го врача РФ от 28.09.2020 № 28</w:t>
      </w:r>
      <w:r w:rsidRPr="002D198B">
        <w:rPr>
          <w:rFonts w:ascii="Times New Roman" w:hAnsi="Times New Roman" w:cs="Times New Roman"/>
          <w:shd w:val="clear" w:color="auto" w:fill="FFFFFF"/>
        </w:rPr>
        <w:t>;</w:t>
      </w:r>
    </w:p>
    <w:p w14:paraId="07D78BB7" w14:textId="77777777"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14:paraId="73179969" w14:textId="77777777"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14:paraId="6B65383E" w14:textId="77777777"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СанПиН 2.3.2.1324-03 «Гигиенические требования к срокам годности и условиям хранения пищевых продуктов».</w:t>
      </w:r>
    </w:p>
    <w:p w14:paraId="252BA054" w14:textId="77777777" w:rsidR="002D198B" w:rsidRDefault="002D198B" w:rsidP="002D198B">
      <w:pPr>
        <w:suppressAutoHyphens/>
        <w:spacing w:after="0" w:line="220" w:lineRule="atLeast"/>
        <w:jc w:val="both"/>
        <w:rPr>
          <w:rFonts w:ascii="Times New Roman" w:hAnsi="Times New Roman" w:cs="Times New Roman"/>
        </w:rPr>
      </w:pPr>
      <w:r>
        <w:rPr>
          <w:rFonts w:ascii="Times New Roman" w:hAnsi="Times New Roman" w:cs="Times New Roman"/>
        </w:rPr>
        <w:t xml:space="preserve">2. </w:t>
      </w:r>
      <w:r w:rsidRPr="007D2DA8">
        <w:rPr>
          <w:rFonts w:ascii="Times New Roman" w:hAnsi="Times New Roman" w:cs="Times New Roman"/>
        </w:rPr>
        <w:t>Требования к маркировке, упаковке и транспортировке:</w:t>
      </w:r>
    </w:p>
    <w:p w14:paraId="15B28F75" w14:textId="77777777" w:rsidR="00B63A1C" w:rsidRPr="007460DF" w:rsidRDefault="00B63A1C" w:rsidP="002D198B">
      <w:pPr>
        <w:suppressAutoHyphens/>
        <w:spacing w:after="0" w:line="220" w:lineRule="atLeast"/>
        <w:jc w:val="both"/>
        <w:rPr>
          <w:rFonts w:ascii="Times New Roman" w:hAnsi="Times New Roman" w:cs="Times New Roman"/>
        </w:rPr>
      </w:pPr>
      <w:r w:rsidRPr="007460DF">
        <w:rPr>
          <w:rFonts w:ascii="Times New Roman" w:hAnsi="Times New Roman" w:cs="Times New Roman"/>
        </w:rPr>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14:paraId="7E364647" w14:textId="77777777" w:rsidR="00B63A1C" w:rsidRPr="007460DF" w:rsidRDefault="00B63A1C" w:rsidP="002D198B">
      <w:pPr>
        <w:spacing w:after="0"/>
        <w:rPr>
          <w:rFonts w:ascii="Times New Roman" w:hAnsi="Times New Roman" w:cs="Times New Roman"/>
        </w:rPr>
      </w:pPr>
      <w:r w:rsidRPr="007460DF">
        <w:rPr>
          <w:rFonts w:ascii="Times New Roman"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14:paraId="03331CA4" w14:textId="77777777" w:rsidR="00207080" w:rsidRPr="007460DF" w:rsidRDefault="00207080">
      <w:pPr>
        <w:rPr>
          <w:rFonts w:ascii="Times New Roman" w:hAnsi="Times New Roman" w:cs="Times New Roman"/>
          <w:sz w:val="24"/>
          <w:szCs w:val="24"/>
        </w:rPr>
      </w:pPr>
      <w:r w:rsidRPr="007460DF">
        <w:rPr>
          <w:rFonts w:ascii="Times New Roman" w:hAnsi="Times New Roman" w:cs="Times New Roman"/>
          <w:sz w:val="24"/>
          <w:szCs w:val="24"/>
        </w:rPr>
        <w:br w:type="page"/>
      </w:r>
    </w:p>
    <w:p w14:paraId="5ADE6305" w14:textId="77777777"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14:paraId="20898D70" w14:textId="77777777"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14:paraId="5A58D6E5" w14:textId="77777777" w:rsidR="00DD1879" w:rsidRPr="00820925" w:rsidRDefault="00DD1879" w:rsidP="00DD1879">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 xml:space="preserve"> 12 </w:t>
      </w:r>
      <w:r w:rsidRPr="00820925">
        <w:rPr>
          <w:rFonts w:ascii="Times New Roman" w:hAnsi="Times New Roman" w:cs="Times New Roman"/>
          <w:sz w:val="24"/>
          <w:szCs w:val="24"/>
        </w:rPr>
        <w:t>"</w:t>
      </w:r>
      <w:r>
        <w:rPr>
          <w:rFonts w:ascii="Times New Roman" w:hAnsi="Times New Roman" w:cs="Times New Roman"/>
          <w:sz w:val="24"/>
          <w:szCs w:val="24"/>
        </w:rPr>
        <w:t xml:space="preserve"> </w:t>
      </w:r>
      <w:r w:rsidRPr="00820925">
        <w:rPr>
          <w:rFonts w:ascii="Times New Roman" w:hAnsi="Times New Roman" w:cs="Times New Roman"/>
          <w:sz w:val="24"/>
          <w:szCs w:val="24"/>
        </w:rPr>
        <w:t xml:space="preserve"> 20</w:t>
      </w:r>
      <w:r>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Pr="002673D5">
        <w:rPr>
          <w:rFonts w:ascii="Times New Roman" w:hAnsi="Times New Roman" w:cs="Times New Roman"/>
          <w:sz w:val="24"/>
          <w:szCs w:val="24"/>
        </w:rPr>
        <w:t>0855300002825000717</w:t>
      </w:r>
    </w:p>
    <w:p w14:paraId="2499D7C8" w14:textId="77777777" w:rsidR="002A17A4" w:rsidRPr="00820925" w:rsidRDefault="002A17A4">
      <w:pPr>
        <w:spacing w:after="1" w:line="220" w:lineRule="atLeast"/>
        <w:jc w:val="both"/>
        <w:rPr>
          <w:rFonts w:ascii="Times New Roman" w:hAnsi="Times New Roman" w:cs="Times New Roman"/>
          <w:sz w:val="24"/>
          <w:szCs w:val="24"/>
        </w:rPr>
      </w:pPr>
    </w:p>
    <w:p w14:paraId="3CF7D299" w14:textId="77777777" w:rsidR="002A17A4" w:rsidRPr="00820925" w:rsidRDefault="002A17A4">
      <w:pPr>
        <w:spacing w:after="1" w:line="220" w:lineRule="atLeast"/>
        <w:jc w:val="center"/>
        <w:rPr>
          <w:rFonts w:ascii="Times New Roman" w:hAnsi="Times New Roman" w:cs="Times New Roman"/>
          <w:sz w:val="24"/>
          <w:szCs w:val="24"/>
        </w:rPr>
      </w:pPr>
      <w:bookmarkStart w:id="29" w:name="P465"/>
      <w:bookmarkEnd w:id="29"/>
      <w:r w:rsidRPr="00820925">
        <w:rPr>
          <w:rFonts w:ascii="Times New Roman" w:hAnsi="Times New Roman" w:cs="Times New Roman"/>
          <w:sz w:val="24"/>
          <w:szCs w:val="24"/>
        </w:rPr>
        <w:t>ФОРМА ЗАЯВКИ НА ПОСТАВКУ ТОВАРА</w:t>
      </w:r>
    </w:p>
    <w:p w14:paraId="0A57013D" w14:textId="77777777" w:rsidR="002A17A4" w:rsidRPr="00820925" w:rsidRDefault="002A17A4">
      <w:pPr>
        <w:spacing w:after="1" w:line="220" w:lineRule="atLeast"/>
        <w:jc w:val="both"/>
        <w:rPr>
          <w:rFonts w:ascii="Times New Roman" w:hAnsi="Times New Roman" w:cs="Times New Roman"/>
          <w:sz w:val="24"/>
          <w:szCs w:val="24"/>
        </w:rPr>
      </w:pPr>
    </w:p>
    <w:p w14:paraId="46D749D7"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14:paraId="4C389E49"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"__" _____ 20__ г. N ____</w:t>
      </w:r>
    </w:p>
    <w:p w14:paraId="331D46EA" w14:textId="77777777"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2A17A4" w:rsidRPr="00820925" w14:paraId="3E3B07E0" w14:textId="77777777">
        <w:tc>
          <w:tcPr>
            <w:tcW w:w="1728" w:type="dxa"/>
            <w:tcBorders>
              <w:top w:val="nil"/>
              <w:left w:val="nil"/>
              <w:bottom w:val="nil"/>
              <w:right w:val="nil"/>
            </w:tcBorders>
            <w:vAlign w:val="center"/>
          </w:tcPr>
          <w:p w14:paraId="0536442C" w14:textId="77777777" w:rsidR="002A17A4" w:rsidRPr="00820925" w:rsidRDefault="002A17A4">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14:paraId="0DE1F234" w14:textId="77777777"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14:paraId="30155A6E"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14:paraId="79A9F503" w14:textId="77777777" w:rsidR="002A17A4" w:rsidRPr="00820925" w:rsidRDefault="002A17A4">
      <w:pPr>
        <w:spacing w:after="1" w:line="220" w:lineRule="atLeast"/>
        <w:jc w:val="both"/>
        <w:rPr>
          <w:rFonts w:ascii="Times New Roman" w:hAnsi="Times New Roman" w:cs="Times New Roman"/>
          <w:sz w:val="24"/>
          <w:szCs w:val="24"/>
        </w:rPr>
      </w:pP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7"/>
        <w:gridCol w:w="1823"/>
        <w:gridCol w:w="1432"/>
        <w:gridCol w:w="1941"/>
        <w:gridCol w:w="2282"/>
        <w:gridCol w:w="2149"/>
      </w:tblGrid>
      <w:tr w:rsidR="002A17A4" w:rsidRPr="00820925" w14:paraId="122E0FF7" w14:textId="77777777" w:rsidTr="004D5E56">
        <w:trPr>
          <w:trHeight w:val="1468"/>
        </w:trPr>
        <w:tc>
          <w:tcPr>
            <w:tcW w:w="717" w:type="dxa"/>
          </w:tcPr>
          <w:p w14:paraId="08296FBA"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823" w:type="dxa"/>
          </w:tcPr>
          <w:p w14:paraId="38AFDAF5"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432" w:type="dxa"/>
          </w:tcPr>
          <w:p w14:paraId="4D6FBF2C"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41" w:type="dxa"/>
          </w:tcPr>
          <w:p w14:paraId="5305D07A"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2282" w:type="dxa"/>
          </w:tcPr>
          <w:p w14:paraId="211BBBD4"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2149" w:type="dxa"/>
          </w:tcPr>
          <w:p w14:paraId="40016FE2"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2A17A4" w:rsidRPr="00820925" w14:paraId="43B1B406" w14:textId="77777777" w:rsidTr="004D5E56">
        <w:trPr>
          <w:trHeight w:val="300"/>
        </w:trPr>
        <w:tc>
          <w:tcPr>
            <w:tcW w:w="717" w:type="dxa"/>
          </w:tcPr>
          <w:p w14:paraId="0C272890"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823" w:type="dxa"/>
          </w:tcPr>
          <w:p w14:paraId="554BC7C5"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432" w:type="dxa"/>
          </w:tcPr>
          <w:p w14:paraId="573BB7E4"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941" w:type="dxa"/>
          </w:tcPr>
          <w:p w14:paraId="290A922D"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2282" w:type="dxa"/>
          </w:tcPr>
          <w:p w14:paraId="159694DA"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2149" w:type="dxa"/>
          </w:tcPr>
          <w:p w14:paraId="4CD93421"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7460DF" w:rsidRPr="00820925" w14:paraId="0633D97E" w14:textId="77777777" w:rsidTr="004D5E56">
        <w:trPr>
          <w:trHeight w:val="458"/>
        </w:trPr>
        <w:tc>
          <w:tcPr>
            <w:tcW w:w="717" w:type="dxa"/>
          </w:tcPr>
          <w:p w14:paraId="13542273" w14:textId="77777777" w:rsidR="007460DF" w:rsidRPr="00820925" w:rsidRDefault="007460DF" w:rsidP="007460D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823" w:type="dxa"/>
            <w:vAlign w:val="center"/>
          </w:tcPr>
          <w:p w14:paraId="1DBA4835" w14:textId="3FDAEDEF" w:rsidR="007460DF" w:rsidRPr="007460DF" w:rsidRDefault="003F2F10" w:rsidP="007460DF">
            <w:pPr>
              <w:suppressAutoHyphens/>
              <w:spacing w:line="100" w:lineRule="atLeast"/>
              <w:jc w:val="center"/>
              <w:rPr>
                <w:rFonts w:ascii="Times New Roman" w:eastAsia="Calibri" w:hAnsi="Times New Roman" w:cs="Times New Roman"/>
              </w:rPr>
            </w:pPr>
            <w:r>
              <w:rPr>
                <w:rFonts w:ascii="Times New Roman" w:hAnsi="Times New Roman"/>
              </w:rPr>
              <w:t>Яблоки</w:t>
            </w:r>
          </w:p>
        </w:tc>
        <w:tc>
          <w:tcPr>
            <w:tcW w:w="1432" w:type="dxa"/>
            <w:vAlign w:val="center"/>
          </w:tcPr>
          <w:p w14:paraId="0E70D619" w14:textId="77777777" w:rsidR="007460DF" w:rsidRPr="007460DF" w:rsidRDefault="007460DF" w:rsidP="007460DF">
            <w:pPr>
              <w:jc w:val="center"/>
              <w:rPr>
                <w:rFonts w:ascii="Times New Roman" w:eastAsia="Calibri" w:hAnsi="Times New Roman" w:cs="Times New Roman"/>
              </w:rPr>
            </w:pPr>
            <w:r w:rsidRPr="007460DF">
              <w:rPr>
                <w:rFonts w:ascii="Times New Roman" w:hAnsi="Times New Roman" w:cs="Times New Roman"/>
              </w:rPr>
              <w:t>кг</w:t>
            </w:r>
          </w:p>
        </w:tc>
        <w:tc>
          <w:tcPr>
            <w:tcW w:w="1941" w:type="dxa"/>
          </w:tcPr>
          <w:p w14:paraId="19D24371" w14:textId="77777777" w:rsidR="007460DF" w:rsidRPr="00820925" w:rsidRDefault="007460DF" w:rsidP="007460DF">
            <w:pPr>
              <w:spacing w:after="1" w:line="220" w:lineRule="atLeast"/>
              <w:rPr>
                <w:rFonts w:ascii="Times New Roman" w:hAnsi="Times New Roman" w:cs="Times New Roman"/>
                <w:sz w:val="24"/>
                <w:szCs w:val="24"/>
              </w:rPr>
            </w:pPr>
          </w:p>
        </w:tc>
        <w:tc>
          <w:tcPr>
            <w:tcW w:w="2282" w:type="dxa"/>
          </w:tcPr>
          <w:p w14:paraId="32720F08" w14:textId="77777777" w:rsidR="007460DF" w:rsidRPr="00820925" w:rsidRDefault="007460DF" w:rsidP="007460DF">
            <w:pPr>
              <w:spacing w:after="1" w:line="220" w:lineRule="atLeast"/>
              <w:rPr>
                <w:rFonts w:ascii="Times New Roman" w:hAnsi="Times New Roman" w:cs="Times New Roman"/>
                <w:sz w:val="24"/>
                <w:szCs w:val="24"/>
              </w:rPr>
            </w:pPr>
          </w:p>
        </w:tc>
        <w:tc>
          <w:tcPr>
            <w:tcW w:w="2149" w:type="dxa"/>
          </w:tcPr>
          <w:p w14:paraId="5CB77C99" w14:textId="77777777" w:rsidR="007460DF" w:rsidRPr="00820925" w:rsidRDefault="007460DF" w:rsidP="007460DF">
            <w:pPr>
              <w:spacing w:after="1" w:line="220" w:lineRule="atLeast"/>
              <w:rPr>
                <w:rFonts w:ascii="Times New Roman" w:hAnsi="Times New Roman" w:cs="Times New Roman"/>
                <w:sz w:val="24"/>
                <w:szCs w:val="24"/>
              </w:rPr>
            </w:pPr>
          </w:p>
        </w:tc>
      </w:tr>
      <w:tr w:rsidR="00BE6CCA" w:rsidRPr="00820925" w14:paraId="1C64900A" w14:textId="77777777" w:rsidTr="004D5E56">
        <w:trPr>
          <w:trHeight w:val="284"/>
        </w:trPr>
        <w:tc>
          <w:tcPr>
            <w:tcW w:w="717" w:type="dxa"/>
          </w:tcPr>
          <w:p w14:paraId="0E2B7D6F" w14:textId="77777777"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823" w:type="dxa"/>
          </w:tcPr>
          <w:p w14:paraId="3577C9D1" w14:textId="77777777" w:rsidR="00BE6CCA" w:rsidRPr="00820925" w:rsidRDefault="00BE6CCA" w:rsidP="00BE6CCA">
            <w:pPr>
              <w:spacing w:after="1" w:line="220" w:lineRule="atLeast"/>
              <w:rPr>
                <w:rFonts w:ascii="Times New Roman" w:hAnsi="Times New Roman" w:cs="Times New Roman"/>
                <w:sz w:val="24"/>
                <w:szCs w:val="24"/>
              </w:rPr>
            </w:pPr>
          </w:p>
        </w:tc>
        <w:tc>
          <w:tcPr>
            <w:tcW w:w="1432" w:type="dxa"/>
          </w:tcPr>
          <w:p w14:paraId="4F861D22" w14:textId="77777777" w:rsidR="00BE6CCA" w:rsidRPr="00820925" w:rsidRDefault="00BE6CCA" w:rsidP="00BE6CCA">
            <w:pPr>
              <w:spacing w:after="1" w:line="220" w:lineRule="atLeast"/>
              <w:rPr>
                <w:rFonts w:ascii="Times New Roman" w:hAnsi="Times New Roman" w:cs="Times New Roman"/>
                <w:sz w:val="24"/>
                <w:szCs w:val="24"/>
              </w:rPr>
            </w:pPr>
          </w:p>
        </w:tc>
        <w:tc>
          <w:tcPr>
            <w:tcW w:w="1941" w:type="dxa"/>
          </w:tcPr>
          <w:p w14:paraId="671882C2" w14:textId="77777777" w:rsidR="00BE6CCA" w:rsidRPr="00820925" w:rsidRDefault="00BE6CCA" w:rsidP="00BE6CCA">
            <w:pPr>
              <w:spacing w:after="1" w:line="220" w:lineRule="atLeast"/>
              <w:rPr>
                <w:rFonts w:ascii="Times New Roman" w:hAnsi="Times New Roman" w:cs="Times New Roman"/>
                <w:sz w:val="24"/>
                <w:szCs w:val="24"/>
              </w:rPr>
            </w:pPr>
          </w:p>
        </w:tc>
        <w:tc>
          <w:tcPr>
            <w:tcW w:w="2282" w:type="dxa"/>
          </w:tcPr>
          <w:p w14:paraId="325D2B69" w14:textId="77777777" w:rsidR="00BE6CCA" w:rsidRPr="00820925" w:rsidRDefault="00BE6CCA" w:rsidP="00BE6CCA">
            <w:pPr>
              <w:spacing w:after="1" w:line="220" w:lineRule="atLeast"/>
              <w:rPr>
                <w:rFonts w:ascii="Times New Roman" w:hAnsi="Times New Roman" w:cs="Times New Roman"/>
                <w:sz w:val="24"/>
                <w:szCs w:val="24"/>
              </w:rPr>
            </w:pPr>
          </w:p>
        </w:tc>
        <w:tc>
          <w:tcPr>
            <w:tcW w:w="2149" w:type="dxa"/>
          </w:tcPr>
          <w:p w14:paraId="3B573A4E" w14:textId="77777777" w:rsidR="00BE6CCA" w:rsidRPr="00820925" w:rsidRDefault="00BE6CCA" w:rsidP="00BE6CCA">
            <w:pPr>
              <w:spacing w:after="1" w:line="220" w:lineRule="atLeast"/>
              <w:rPr>
                <w:rFonts w:ascii="Times New Roman" w:hAnsi="Times New Roman" w:cs="Times New Roman"/>
                <w:sz w:val="24"/>
                <w:szCs w:val="24"/>
              </w:rPr>
            </w:pPr>
          </w:p>
        </w:tc>
      </w:tr>
      <w:tr w:rsidR="00BE6CCA" w:rsidRPr="00820925" w14:paraId="05F7728F" w14:textId="77777777" w:rsidTr="004D5E56">
        <w:trPr>
          <w:trHeight w:val="300"/>
        </w:trPr>
        <w:tc>
          <w:tcPr>
            <w:tcW w:w="717" w:type="dxa"/>
          </w:tcPr>
          <w:p w14:paraId="58F690F8" w14:textId="77777777" w:rsidR="00BE6CCA" w:rsidRPr="00820925" w:rsidRDefault="00BE6CCA" w:rsidP="00BE6CCA">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823" w:type="dxa"/>
          </w:tcPr>
          <w:p w14:paraId="062462EC" w14:textId="77777777" w:rsidR="00BE6CCA" w:rsidRPr="00820925" w:rsidRDefault="00BE6CCA" w:rsidP="00BE6CCA">
            <w:pPr>
              <w:spacing w:after="1" w:line="220" w:lineRule="atLeast"/>
              <w:rPr>
                <w:rFonts w:ascii="Times New Roman" w:hAnsi="Times New Roman" w:cs="Times New Roman"/>
                <w:sz w:val="24"/>
                <w:szCs w:val="24"/>
              </w:rPr>
            </w:pPr>
          </w:p>
        </w:tc>
        <w:tc>
          <w:tcPr>
            <w:tcW w:w="1432" w:type="dxa"/>
          </w:tcPr>
          <w:p w14:paraId="3CF3AFA2" w14:textId="77777777" w:rsidR="00BE6CCA" w:rsidRPr="00820925" w:rsidRDefault="00BE6CCA" w:rsidP="00BE6CCA">
            <w:pPr>
              <w:spacing w:after="1" w:line="220" w:lineRule="atLeast"/>
              <w:rPr>
                <w:rFonts w:ascii="Times New Roman" w:hAnsi="Times New Roman" w:cs="Times New Roman"/>
                <w:sz w:val="24"/>
                <w:szCs w:val="24"/>
              </w:rPr>
            </w:pPr>
          </w:p>
        </w:tc>
        <w:tc>
          <w:tcPr>
            <w:tcW w:w="1941" w:type="dxa"/>
          </w:tcPr>
          <w:p w14:paraId="6BA5A0A8" w14:textId="77777777" w:rsidR="00BE6CCA" w:rsidRPr="00820925" w:rsidRDefault="00BE6CCA" w:rsidP="00BE6CCA">
            <w:pPr>
              <w:spacing w:after="1" w:line="220" w:lineRule="atLeast"/>
              <w:rPr>
                <w:rFonts w:ascii="Times New Roman" w:hAnsi="Times New Roman" w:cs="Times New Roman"/>
                <w:sz w:val="24"/>
                <w:szCs w:val="24"/>
              </w:rPr>
            </w:pPr>
          </w:p>
        </w:tc>
        <w:tc>
          <w:tcPr>
            <w:tcW w:w="2282" w:type="dxa"/>
          </w:tcPr>
          <w:p w14:paraId="4C113FD2" w14:textId="77777777" w:rsidR="00BE6CCA" w:rsidRPr="00820925" w:rsidRDefault="00BE6CCA" w:rsidP="00BE6CCA">
            <w:pPr>
              <w:spacing w:after="1" w:line="220" w:lineRule="atLeast"/>
              <w:rPr>
                <w:rFonts w:ascii="Times New Roman" w:hAnsi="Times New Roman" w:cs="Times New Roman"/>
                <w:sz w:val="24"/>
                <w:szCs w:val="24"/>
              </w:rPr>
            </w:pPr>
          </w:p>
        </w:tc>
        <w:tc>
          <w:tcPr>
            <w:tcW w:w="2149" w:type="dxa"/>
          </w:tcPr>
          <w:p w14:paraId="4CCA3F9E" w14:textId="77777777" w:rsidR="00BE6CCA" w:rsidRPr="00820925" w:rsidRDefault="00BE6CCA" w:rsidP="00BE6CCA">
            <w:pPr>
              <w:spacing w:after="1" w:line="220" w:lineRule="atLeast"/>
              <w:rPr>
                <w:rFonts w:ascii="Times New Roman" w:hAnsi="Times New Roman" w:cs="Times New Roman"/>
                <w:sz w:val="24"/>
                <w:szCs w:val="24"/>
              </w:rPr>
            </w:pPr>
          </w:p>
        </w:tc>
      </w:tr>
    </w:tbl>
    <w:p w14:paraId="00F2897B" w14:textId="77777777"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2A17A4" w:rsidRPr="00820925" w14:paraId="195FBD4D" w14:textId="77777777">
        <w:tc>
          <w:tcPr>
            <w:tcW w:w="9015" w:type="dxa"/>
            <w:gridSpan w:val="3"/>
            <w:tcBorders>
              <w:top w:val="nil"/>
              <w:left w:val="nil"/>
              <w:bottom w:val="nil"/>
              <w:right w:val="nil"/>
            </w:tcBorders>
            <w:vAlign w:val="center"/>
          </w:tcPr>
          <w:p w14:paraId="7390E9A1" w14:textId="77777777"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2A17A4" w:rsidRPr="00820925" w14:paraId="1F85414E" w14:textId="77777777">
        <w:tc>
          <w:tcPr>
            <w:tcW w:w="3175" w:type="dxa"/>
            <w:tcBorders>
              <w:top w:val="nil"/>
              <w:left w:val="nil"/>
              <w:bottom w:val="nil"/>
              <w:right w:val="nil"/>
            </w:tcBorders>
            <w:vAlign w:val="bottom"/>
          </w:tcPr>
          <w:p w14:paraId="08EE0313" w14:textId="77777777"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14:paraId="2DF8AA0C" w14:textId="77777777"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14:paraId="37A06667" w14:textId="77777777" w:rsidR="002A17A4" w:rsidRPr="00820925" w:rsidRDefault="002A17A4">
            <w:pPr>
              <w:spacing w:after="1" w:line="220" w:lineRule="atLeast"/>
              <w:rPr>
                <w:rFonts w:ascii="Times New Roman" w:hAnsi="Times New Roman" w:cs="Times New Roman"/>
                <w:sz w:val="24"/>
                <w:szCs w:val="24"/>
              </w:rPr>
            </w:pPr>
          </w:p>
        </w:tc>
      </w:tr>
      <w:tr w:rsidR="002A17A4" w:rsidRPr="00820925" w14:paraId="25759A78" w14:textId="77777777">
        <w:tc>
          <w:tcPr>
            <w:tcW w:w="3175" w:type="dxa"/>
            <w:tcBorders>
              <w:top w:val="nil"/>
              <w:left w:val="nil"/>
              <w:bottom w:val="nil"/>
              <w:right w:val="nil"/>
            </w:tcBorders>
          </w:tcPr>
          <w:p w14:paraId="5627168A" w14:textId="77777777"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14:paraId="349897BB" w14:textId="77777777"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14:paraId="5D01B47A" w14:textId="77777777" w:rsidR="002A17A4" w:rsidRPr="00820925" w:rsidRDefault="002A17A4">
            <w:pPr>
              <w:spacing w:after="1" w:line="220" w:lineRule="atLeast"/>
              <w:rPr>
                <w:rFonts w:ascii="Times New Roman" w:hAnsi="Times New Roman" w:cs="Times New Roman"/>
                <w:sz w:val="24"/>
                <w:szCs w:val="24"/>
              </w:rPr>
            </w:pPr>
          </w:p>
        </w:tc>
      </w:tr>
      <w:tr w:rsidR="002A17A4" w:rsidRPr="00820925" w14:paraId="3425522B" w14:textId="77777777">
        <w:tc>
          <w:tcPr>
            <w:tcW w:w="3175" w:type="dxa"/>
            <w:tcBorders>
              <w:top w:val="nil"/>
              <w:left w:val="nil"/>
              <w:bottom w:val="single" w:sz="4" w:space="0" w:color="auto"/>
              <w:right w:val="nil"/>
            </w:tcBorders>
          </w:tcPr>
          <w:p w14:paraId="2BB3A185" w14:textId="77777777"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14:paraId="25484070" w14:textId="77777777"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14:paraId="5FDCC959" w14:textId="77777777" w:rsidR="002A17A4" w:rsidRPr="00820925" w:rsidRDefault="002A17A4">
            <w:pPr>
              <w:spacing w:after="1" w:line="220" w:lineRule="atLeast"/>
              <w:rPr>
                <w:rFonts w:ascii="Times New Roman" w:hAnsi="Times New Roman" w:cs="Times New Roman"/>
                <w:sz w:val="24"/>
                <w:szCs w:val="24"/>
              </w:rPr>
            </w:pPr>
          </w:p>
        </w:tc>
      </w:tr>
      <w:tr w:rsidR="002A17A4" w:rsidRPr="00820925" w14:paraId="0BBEFF80" w14:textId="77777777">
        <w:tc>
          <w:tcPr>
            <w:tcW w:w="3175" w:type="dxa"/>
            <w:tcBorders>
              <w:top w:val="single" w:sz="4" w:space="0" w:color="auto"/>
              <w:left w:val="nil"/>
              <w:bottom w:val="nil"/>
              <w:right w:val="nil"/>
            </w:tcBorders>
          </w:tcPr>
          <w:p w14:paraId="16CE189C" w14:textId="77777777"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14:paraId="7B92DC1B" w14:textId="77777777"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14:paraId="4C12E3EE" w14:textId="77777777" w:rsidR="002A17A4" w:rsidRPr="00820925" w:rsidRDefault="002A17A4">
            <w:pPr>
              <w:spacing w:after="1" w:line="220" w:lineRule="atLeast"/>
              <w:rPr>
                <w:rFonts w:ascii="Times New Roman" w:hAnsi="Times New Roman" w:cs="Times New Roman"/>
                <w:sz w:val="24"/>
                <w:szCs w:val="24"/>
              </w:rPr>
            </w:pPr>
          </w:p>
        </w:tc>
      </w:tr>
      <w:tr w:rsidR="002A17A4" w:rsidRPr="00820925" w14:paraId="49AA9039" w14:textId="77777777">
        <w:tc>
          <w:tcPr>
            <w:tcW w:w="3175" w:type="dxa"/>
            <w:tcBorders>
              <w:top w:val="nil"/>
              <w:left w:val="nil"/>
              <w:bottom w:val="nil"/>
              <w:right w:val="nil"/>
            </w:tcBorders>
          </w:tcPr>
          <w:p w14:paraId="395C8367" w14:textId="77777777"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14:paraId="2D29DF36" w14:textId="77777777"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14:paraId="3A64D776" w14:textId="77777777" w:rsidR="002A17A4" w:rsidRPr="00820925" w:rsidRDefault="002A17A4">
            <w:pPr>
              <w:spacing w:after="1" w:line="220" w:lineRule="atLeast"/>
              <w:rPr>
                <w:rFonts w:ascii="Times New Roman" w:hAnsi="Times New Roman" w:cs="Times New Roman"/>
                <w:sz w:val="24"/>
                <w:szCs w:val="24"/>
              </w:rPr>
            </w:pPr>
          </w:p>
        </w:tc>
      </w:tr>
      <w:tr w:rsidR="002A17A4" w:rsidRPr="00820925" w14:paraId="7A470C86" w14:textId="77777777">
        <w:tc>
          <w:tcPr>
            <w:tcW w:w="3175" w:type="dxa"/>
            <w:tcBorders>
              <w:top w:val="nil"/>
              <w:left w:val="nil"/>
              <w:bottom w:val="nil"/>
              <w:right w:val="nil"/>
            </w:tcBorders>
            <w:vAlign w:val="center"/>
          </w:tcPr>
          <w:p w14:paraId="2F6BCA0D" w14:textId="77777777"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14:paraId="55332B6A" w14:textId="77777777"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14:paraId="2715616B" w14:textId="77777777"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4D5E56" w:rsidRPr="00820925" w14:paraId="2F9CE19B" w14:textId="77777777">
        <w:tc>
          <w:tcPr>
            <w:tcW w:w="3175" w:type="dxa"/>
            <w:tcBorders>
              <w:top w:val="nil"/>
              <w:left w:val="nil"/>
              <w:bottom w:val="single" w:sz="4" w:space="0" w:color="auto"/>
              <w:right w:val="nil"/>
            </w:tcBorders>
          </w:tcPr>
          <w:p w14:paraId="12B87BE6" w14:textId="474BEF2D" w:rsidR="004D5E56" w:rsidRPr="00820925" w:rsidRDefault="004D5E56" w:rsidP="004D5E56">
            <w:pPr>
              <w:spacing w:after="1" w:line="220" w:lineRule="atLeast"/>
              <w:jc w:val="right"/>
              <w:rPr>
                <w:rFonts w:ascii="Times New Roman" w:hAnsi="Times New Roman" w:cs="Times New Roman"/>
                <w:sz w:val="24"/>
                <w:szCs w:val="24"/>
              </w:rPr>
            </w:pPr>
            <w:r>
              <w:rPr>
                <w:rFonts w:ascii="Times New Roman" w:hAnsi="Times New Roman"/>
                <w:sz w:val="24"/>
                <w:szCs w:val="24"/>
              </w:rPr>
              <w:t>Сидорова Н.В.</w:t>
            </w:r>
          </w:p>
        </w:tc>
        <w:tc>
          <w:tcPr>
            <w:tcW w:w="2268" w:type="dxa"/>
            <w:tcBorders>
              <w:top w:val="nil"/>
              <w:left w:val="nil"/>
              <w:bottom w:val="nil"/>
              <w:right w:val="nil"/>
            </w:tcBorders>
          </w:tcPr>
          <w:p w14:paraId="4A75ECE9" w14:textId="77777777" w:rsidR="004D5E56" w:rsidRPr="00820925" w:rsidRDefault="004D5E56">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14:paraId="290E95FD" w14:textId="47236D82" w:rsidR="004D5E56" w:rsidRPr="00820925" w:rsidRDefault="004D5E56" w:rsidP="004D5E56">
            <w:pPr>
              <w:spacing w:after="1" w:line="220" w:lineRule="atLeast"/>
              <w:jc w:val="right"/>
              <w:rPr>
                <w:rFonts w:ascii="Times New Roman" w:hAnsi="Times New Roman" w:cs="Times New Roman"/>
                <w:sz w:val="24"/>
                <w:szCs w:val="24"/>
              </w:rPr>
            </w:pPr>
            <w:proofErr w:type="spellStart"/>
            <w:r w:rsidRPr="005961E5">
              <w:rPr>
                <w:rFonts w:ascii="Times New Roman" w:hAnsi="Times New Roman"/>
                <w:sz w:val="24"/>
                <w:szCs w:val="24"/>
              </w:rPr>
              <w:t>Лошилина</w:t>
            </w:r>
            <w:proofErr w:type="spellEnd"/>
            <w:r w:rsidRPr="005961E5">
              <w:rPr>
                <w:rFonts w:ascii="Times New Roman" w:hAnsi="Times New Roman"/>
                <w:sz w:val="24"/>
                <w:szCs w:val="24"/>
              </w:rPr>
              <w:t xml:space="preserve"> Н.В.</w:t>
            </w:r>
          </w:p>
        </w:tc>
      </w:tr>
      <w:tr w:rsidR="004D5E56" w:rsidRPr="00820925" w14:paraId="0110F9F4" w14:textId="77777777">
        <w:tblPrEx>
          <w:tblBorders>
            <w:insideH w:val="single" w:sz="4" w:space="0" w:color="auto"/>
          </w:tblBorders>
        </w:tblPrEx>
        <w:tc>
          <w:tcPr>
            <w:tcW w:w="3175" w:type="dxa"/>
            <w:tcBorders>
              <w:top w:val="single" w:sz="4" w:space="0" w:color="auto"/>
              <w:left w:val="nil"/>
              <w:bottom w:val="nil"/>
              <w:right w:val="nil"/>
            </w:tcBorders>
          </w:tcPr>
          <w:p w14:paraId="3087B0DB" w14:textId="77777777" w:rsidR="004D5E56" w:rsidRPr="00820925" w:rsidRDefault="004D5E56">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14:paraId="60988837" w14:textId="77777777" w:rsidR="004D5E56" w:rsidRPr="00820925" w:rsidRDefault="004D5E56">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14:paraId="56AE8AD5" w14:textId="77777777" w:rsidR="004D5E56" w:rsidRPr="00820925" w:rsidRDefault="004D5E56">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14:paraId="0351C0B0" w14:textId="77777777" w:rsidR="002A17A4" w:rsidRPr="00820925" w:rsidRDefault="002A17A4">
      <w:pPr>
        <w:spacing w:after="1" w:line="220" w:lineRule="atLeast"/>
        <w:jc w:val="both"/>
        <w:rPr>
          <w:rFonts w:ascii="Times New Roman" w:hAnsi="Times New Roman" w:cs="Times New Roman"/>
          <w:sz w:val="24"/>
          <w:szCs w:val="24"/>
        </w:rPr>
      </w:pPr>
    </w:p>
    <w:p w14:paraId="7259D882" w14:textId="77777777" w:rsidR="002A17A4" w:rsidRPr="00820925" w:rsidRDefault="002A17A4">
      <w:pPr>
        <w:spacing w:after="1" w:line="220" w:lineRule="atLeast"/>
        <w:jc w:val="both"/>
        <w:rPr>
          <w:rFonts w:ascii="Times New Roman" w:hAnsi="Times New Roman" w:cs="Times New Roman"/>
          <w:sz w:val="24"/>
          <w:szCs w:val="24"/>
        </w:rPr>
      </w:pPr>
    </w:p>
    <w:p w14:paraId="7BD3DDE2" w14:textId="77777777" w:rsidR="002A17A4" w:rsidRPr="00820925" w:rsidRDefault="002A17A4">
      <w:pPr>
        <w:spacing w:after="1" w:line="220" w:lineRule="atLeast"/>
        <w:jc w:val="both"/>
        <w:rPr>
          <w:rFonts w:ascii="Times New Roman" w:hAnsi="Times New Roman" w:cs="Times New Roman"/>
          <w:sz w:val="24"/>
          <w:szCs w:val="24"/>
        </w:rPr>
      </w:pPr>
    </w:p>
    <w:p w14:paraId="09F412ED" w14:textId="77777777" w:rsidR="002A17A4" w:rsidRPr="00820925" w:rsidRDefault="002A17A4">
      <w:pPr>
        <w:spacing w:after="1" w:line="220" w:lineRule="atLeast"/>
        <w:jc w:val="both"/>
        <w:rPr>
          <w:rFonts w:ascii="Times New Roman" w:hAnsi="Times New Roman" w:cs="Times New Roman"/>
          <w:sz w:val="24"/>
          <w:szCs w:val="24"/>
        </w:rPr>
      </w:pPr>
    </w:p>
    <w:p w14:paraId="7386D042" w14:textId="77777777" w:rsidR="002A17A4" w:rsidRPr="00820925" w:rsidRDefault="002A17A4">
      <w:pPr>
        <w:spacing w:after="1" w:line="220" w:lineRule="atLeast"/>
        <w:jc w:val="both"/>
        <w:rPr>
          <w:rFonts w:ascii="Times New Roman" w:hAnsi="Times New Roman" w:cs="Times New Roman"/>
          <w:sz w:val="24"/>
          <w:szCs w:val="24"/>
        </w:rPr>
      </w:pPr>
    </w:p>
    <w:p w14:paraId="15F05CBB" w14:textId="77777777" w:rsidR="002A17A4" w:rsidRPr="00820925" w:rsidRDefault="002A17A4">
      <w:pPr>
        <w:spacing w:after="1" w:line="220" w:lineRule="atLeast"/>
        <w:jc w:val="both"/>
        <w:rPr>
          <w:rFonts w:ascii="Times New Roman" w:hAnsi="Times New Roman" w:cs="Times New Roman"/>
          <w:sz w:val="24"/>
          <w:szCs w:val="24"/>
        </w:rPr>
      </w:pPr>
    </w:p>
    <w:p w14:paraId="41222303" w14:textId="77777777" w:rsidR="002A17A4" w:rsidRPr="00820925" w:rsidRDefault="002A17A4">
      <w:pPr>
        <w:spacing w:after="1" w:line="220" w:lineRule="atLeast"/>
        <w:jc w:val="both"/>
        <w:rPr>
          <w:rFonts w:ascii="Times New Roman" w:hAnsi="Times New Roman" w:cs="Times New Roman"/>
          <w:sz w:val="24"/>
          <w:szCs w:val="24"/>
        </w:rPr>
      </w:pPr>
    </w:p>
    <w:p w14:paraId="55A602F4" w14:textId="77777777" w:rsidR="002A17A4" w:rsidRPr="00820925" w:rsidRDefault="002A17A4">
      <w:pPr>
        <w:spacing w:after="1" w:line="220" w:lineRule="atLeast"/>
        <w:jc w:val="both"/>
        <w:rPr>
          <w:rFonts w:ascii="Times New Roman" w:hAnsi="Times New Roman" w:cs="Times New Roman"/>
          <w:sz w:val="24"/>
          <w:szCs w:val="24"/>
        </w:rPr>
      </w:pPr>
    </w:p>
    <w:p w14:paraId="5CCC34D0" w14:textId="7BEBDDDC" w:rsidR="00AD3E66" w:rsidRDefault="00AD3E66">
      <w:pPr>
        <w:rPr>
          <w:rFonts w:ascii="Times New Roman" w:hAnsi="Times New Roman" w:cs="Times New Roman"/>
          <w:sz w:val="24"/>
          <w:szCs w:val="24"/>
        </w:rPr>
      </w:pPr>
    </w:p>
    <w:p w14:paraId="48E91D0F" w14:textId="77777777" w:rsidR="00ED3987" w:rsidRDefault="00ED3987">
      <w:pPr>
        <w:rPr>
          <w:rFonts w:ascii="Times New Roman" w:hAnsi="Times New Roman" w:cs="Times New Roman"/>
          <w:sz w:val="24"/>
          <w:szCs w:val="24"/>
        </w:rPr>
      </w:pPr>
    </w:p>
    <w:p w14:paraId="2E31603B" w14:textId="77777777" w:rsidR="00421604" w:rsidRPr="00820925" w:rsidRDefault="00421604" w:rsidP="0042160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Pr>
          <w:rFonts w:ascii="Times New Roman" w:hAnsi="Times New Roman" w:cs="Times New Roman"/>
          <w:sz w:val="24"/>
          <w:szCs w:val="24"/>
        </w:rPr>
        <w:t>4*</w:t>
      </w:r>
    </w:p>
    <w:p w14:paraId="37458D01" w14:textId="77777777" w:rsidR="00421604" w:rsidRPr="00820925" w:rsidRDefault="00421604" w:rsidP="0042160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14:paraId="2C02E190" w14:textId="77777777" w:rsidR="00DD1879" w:rsidRPr="00820925" w:rsidRDefault="00DD1879" w:rsidP="00DD1879">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w:t>
      </w:r>
      <w:r>
        <w:rPr>
          <w:rFonts w:ascii="Times New Roman" w:hAnsi="Times New Roman" w:cs="Times New Roman"/>
          <w:sz w:val="24"/>
          <w:szCs w:val="24"/>
        </w:rPr>
        <w:t xml:space="preserve"> 12 </w:t>
      </w:r>
      <w:r w:rsidRPr="00820925">
        <w:rPr>
          <w:rFonts w:ascii="Times New Roman" w:hAnsi="Times New Roman" w:cs="Times New Roman"/>
          <w:sz w:val="24"/>
          <w:szCs w:val="24"/>
        </w:rPr>
        <w:t>"</w:t>
      </w:r>
      <w:r>
        <w:rPr>
          <w:rFonts w:ascii="Times New Roman" w:hAnsi="Times New Roman" w:cs="Times New Roman"/>
          <w:sz w:val="24"/>
          <w:szCs w:val="24"/>
        </w:rPr>
        <w:t xml:space="preserve"> </w:t>
      </w:r>
      <w:r w:rsidRPr="00820925">
        <w:rPr>
          <w:rFonts w:ascii="Times New Roman" w:hAnsi="Times New Roman" w:cs="Times New Roman"/>
          <w:sz w:val="24"/>
          <w:szCs w:val="24"/>
        </w:rPr>
        <w:t xml:space="preserve"> 20</w:t>
      </w:r>
      <w:r>
        <w:rPr>
          <w:rFonts w:ascii="Times New Roman" w:hAnsi="Times New Roman" w:cs="Times New Roman"/>
          <w:sz w:val="24"/>
          <w:szCs w:val="24"/>
        </w:rPr>
        <w:t>25</w:t>
      </w:r>
      <w:r w:rsidRPr="00820925">
        <w:rPr>
          <w:rFonts w:ascii="Times New Roman" w:hAnsi="Times New Roman" w:cs="Times New Roman"/>
          <w:sz w:val="24"/>
          <w:szCs w:val="24"/>
        </w:rPr>
        <w:t xml:space="preserve"> г. N </w:t>
      </w:r>
      <w:r w:rsidRPr="002673D5">
        <w:rPr>
          <w:rFonts w:ascii="Times New Roman" w:hAnsi="Times New Roman" w:cs="Times New Roman"/>
          <w:sz w:val="24"/>
          <w:szCs w:val="24"/>
        </w:rPr>
        <w:t>0855300002825000717</w:t>
      </w:r>
    </w:p>
    <w:p w14:paraId="023F237A" w14:textId="1D38EDAE" w:rsidR="00421604" w:rsidRPr="00820925" w:rsidRDefault="00421604" w:rsidP="00421604">
      <w:pPr>
        <w:spacing w:after="1" w:line="220" w:lineRule="atLeast"/>
        <w:jc w:val="right"/>
        <w:rPr>
          <w:rFonts w:ascii="Times New Roman" w:hAnsi="Times New Roman" w:cs="Times New Roman"/>
          <w:sz w:val="24"/>
          <w:szCs w:val="24"/>
        </w:rPr>
      </w:pPr>
    </w:p>
    <w:p w14:paraId="4B40B711" w14:textId="77777777" w:rsidR="00421604" w:rsidRPr="00820925" w:rsidRDefault="00421604" w:rsidP="00421604">
      <w:pPr>
        <w:spacing w:after="1" w:line="220" w:lineRule="atLeast"/>
        <w:jc w:val="both"/>
        <w:rPr>
          <w:rFonts w:ascii="Times New Roman" w:hAnsi="Times New Roman" w:cs="Times New Roman"/>
          <w:sz w:val="24"/>
          <w:szCs w:val="24"/>
        </w:rPr>
      </w:pPr>
    </w:p>
    <w:p w14:paraId="0CBBE66A" w14:textId="77777777" w:rsidR="00421604" w:rsidRPr="00820925" w:rsidRDefault="00421604" w:rsidP="00421604">
      <w:pPr>
        <w:spacing w:after="1" w:line="220" w:lineRule="atLeast"/>
        <w:jc w:val="center"/>
        <w:rPr>
          <w:rFonts w:ascii="Times New Roman" w:hAnsi="Times New Roman" w:cs="Times New Roman"/>
          <w:sz w:val="24"/>
          <w:szCs w:val="24"/>
        </w:rPr>
      </w:pPr>
      <w:bookmarkStart w:id="30" w:name="P580"/>
      <w:bookmarkEnd w:id="30"/>
      <w:r w:rsidRPr="00820925">
        <w:rPr>
          <w:rFonts w:ascii="Times New Roman" w:hAnsi="Times New Roman" w:cs="Times New Roman"/>
          <w:sz w:val="24"/>
          <w:szCs w:val="24"/>
        </w:rPr>
        <w:t>ПЕРЕЧЕНЬ АДРЕСОВ ПОСТАВКИ ТОВАРА</w:t>
      </w:r>
    </w:p>
    <w:p w14:paraId="1F8335D2" w14:textId="77777777" w:rsidR="00421604" w:rsidRPr="00820925" w:rsidRDefault="00421604" w:rsidP="0042160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983"/>
        <w:gridCol w:w="1842"/>
        <w:gridCol w:w="1560"/>
        <w:gridCol w:w="1661"/>
      </w:tblGrid>
      <w:tr w:rsidR="00421604" w:rsidRPr="00820925" w14:paraId="3C17D07D" w14:textId="77777777" w:rsidTr="002673D5">
        <w:tc>
          <w:tcPr>
            <w:tcW w:w="907" w:type="dxa"/>
          </w:tcPr>
          <w:p w14:paraId="07B46D71" w14:textId="77777777" w:rsidR="00421604" w:rsidRPr="00820925" w:rsidRDefault="00421604" w:rsidP="00F47DD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983" w:type="dxa"/>
          </w:tcPr>
          <w:p w14:paraId="2FD74BB6" w14:textId="77777777" w:rsidR="00421604" w:rsidRPr="00820925" w:rsidRDefault="00421604" w:rsidP="00F47DD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1842" w:type="dxa"/>
          </w:tcPr>
          <w:p w14:paraId="71805FC7" w14:textId="77777777" w:rsidR="00421604" w:rsidRPr="00820925" w:rsidRDefault="00421604" w:rsidP="00F47DD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560" w:type="dxa"/>
          </w:tcPr>
          <w:p w14:paraId="64E74D40" w14:textId="77777777" w:rsidR="00421604" w:rsidRPr="00820925" w:rsidRDefault="00421604" w:rsidP="00F47DD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61" w:type="dxa"/>
          </w:tcPr>
          <w:p w14:paraId="188B891D" w14:textId="77777777" w:rsidR="00421604" w:rsidRPr="00820925" w:rsidRDefault="00421604" w:rsidP="00F47DD5">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2673D5" w:rsidRPr="00820925" w14:paraId="0795009C" w14:textId="77777777" w:rsidTr="002673D5">
        <w:tc>
          <w:tcPr>
            <w:tcW w:w="907" w:type="dxa"/>
          </w:tcPr>
          <w:p w14:paraId="78A612AA" w14:textId="77777777" w:rsidR="002673D5" w:rsidRPr="00E918C6" w:rsidRDefault="002673D5" w:rsidP="00421604">
            <w:pPr>
              <w:pStyle w:val="a8"/>
              <w:numPr>
                <w:ilvl w:val="0"/>
                <w:numId w:val="2"/>
              </w:numPr>
              <w:spacing w:after="1" w:line="220" w:lineRule="atLeast"/>
              <w:rPr>
                <w:rFonts w:ascii="Times New Roman" w:hAnsi="Times New Roman" w:cs="Times New Roman"/>
                <w:sz w:val="24"/>
                <w:szCs w:val="24"/>
              </w:rPr>
            </w:pPr>
          </w:p>
        </w:tc>
        <w:tc>
          <w:tcPr>
            <w:tcW w:w="2983" w:type="dxa"/>
          </w:tcPr>
          <w:p w14:paraId="5F889CCD" w14:textId="77777777" w:rsidR="002673D5" w:rsidRPr="005E20A0" w:rsidRDefault="002673D5" w:rsidP="00D21145">
            <w:pPr>
              <w:spacing w:after="1" w:line="220" w:lineRule="atLeast"/>
              <w:rPr>
                <w:rFonts w:ascii="Times New Roman" w:hAnsi="Times New Roman"/>
                <w:bCs/>
              </w:rPr>
            </w:pPr>
            <w:r w:rsidRPr="005E20A0">
              <w:rPr>
                <w:rFonts w:ascii="Times New Roman" w:hAnsi="Times New Roman"/>
                <w:bCs/>
              </w:rPr>
              <w:t>г. Пенза, ул. Антонова 45А</w:t>
            </w:r>
          </w:p>
          <w:p w14:paraId="1626F9FF" w14:textId="77777777" w:rsidR="002673D5" w:rsidRPr="00820925" w:rsidRDefault="002673D5" w:rsidP="00F47DD5">
            <w:pPr>
              <w:spacing w:after="1" w:line="220" w:lineRule="atLeast"/>
              <w:rPr>
                <w:rFonts w:ascii="Times New Roman" w:eastAsia="Calibri" w:hAnsi="Times New Roman" w:cs="Times New Roman"/>
                <w:sz w:val="24"/>
                <w:szCs w:val="24"/>
              </w:rPr>
            </w:pPr>
          </w:p>
        </w:tc>
        <w:tc>
          <w:tcPr>
            <w:tcW w:w="1842" w:type="dxa"/>
            <w:vAlign w:val="center"/>
          </w:tcPr>
          <w:p w14:paraId="70517763" w14:textId="7F196760" w:rsidR="002673D5" w:rsidRPr="005F6EB7" w:rsidRDefault="002673D5" w:rsidP="00F47DD5">
            <w:pPr>
              <w:rPr>
                <w:rFonts w:ascii="Times New Roman" w:eastAsia="Calibri" w:hAnsi="Times New Roman" w:cs="Times New Roman"/>
                <w:sz w:val="24"/>
                <w:szCs w:val="24"/>
              </w:rPr>
            </w:pPr>
          </w:p>
        </w:tc>
        <w:tc>
          <w:tcPr>
            <w:tcW w:w="1560" w:type="dxa"/>
            <w:vAlign w:val="center"/>
          </w:tcPr>
          <w:p w14:paraId="005E034F" w14:textId="0C9FCED4" w:rsidR="002673D5" w:rsidRPr="00E11EEC" w:rsidRDefault="002673D5" w:rsidP="00F47DD5">
            <w:pPr>
              <w:jc w:val="center"/>
            </w:pPr>
          </w:p>
        </w:tc>
        <w:tc>
          <w:tcPr>
            <w:tcW w:w="1661" w:type="dxa"/>
          </w:tcPr>
          <w:p w14:paraId="31B1A85F" w14:textId="77777777" w:rsidR="002673D5" w:rsidRPr="00820925" w:rsidRDefault="002673D5" w:rsidP="00F47DD5">
            <w:pPr>
              <w:spacing w:after="1" w:line="220" w:lineRule="atLeast"/>
              <w:rPr>
                <w:rFonts w:ascii="Times New Roman" w:hAnsi="Times New Roman" w:cs="Times New Roman"/>
                <w:sz w:val="24"/>
                <w:szCs w:val="24"/>
              </w:rPr>
            </w:pPr>
          </w:p>
        </w:tc>
      </w:tr>
      <w:tr w:rsidR="002673D5" w:rsidRPr="00820925" w14:paraId="7C524FC0" w14:textId="77777777" w:rsidTr="002673D5">
        <w:tc>
          <w:tcPr>
            <w:tcW w:w="907" w:type="dxa"/>
          </w:tcPr>
          <w:p w14:paraId="7A451618" w14:textId="77777777" w:rsidR="002673D5" w:rsidRPr="00E918C6" w:rsidRDefault="002673D5" w:rsidP="00421604">
            <w:pPr>
              <w:pStyle w:val="a8"/>
              <w:numPr>
                <w:ilvl w:val="0"/>
                <w:numId w:val="2"/>
              </w:numPr>
              <w:spacing w:after="1" w:line="220" w:lineRule="atLeast"/>
              <w:rPr>
                <w:rFonts w:ascii="Times New Roman" w:hAnsi="Times New Roman" w:cs="Times New Roman"/>
                <w:sz w:val="24"/>
                <w:szCs w:val="24"/>
              </w:rPr>
            </w:pPr>
          </w:p>
        </w:tc>
        <w:tc>
          <w:tcPr>
            <w:tcW w:w="2983" w:type="dxa"/>
          </w:tcPr>
          <w:p w14:paraId="16F44EB9" w14:textId="77777777" w:rsidR="002673D5" w:rsidRPr="005E20A0" w:rsidRDefault="002673D5" w:rsidP="00D21145">
            <w:pPr>
              <w:spacing w:after="1" w:line="220" w:lineRule="atLeast"/>
              <w:rPr>
                <w:rFonts w:ascii="Times New Roman" w:hAnsi="Times New Roman"/>
                <w:bCs/>
              </w:rPr>
            </w:pPr>
            <w:r w:rsidRPr="005E20A0">
              <w:rPr>
                <w:rFonts w:ascii="Times New Roman" w:hAnsi="Times New Roman"/>
                <w:bCs/>
              </w:rPr>
              <w:t>г. Пенза, ул. Антонова 68</w:t>
            </w:r>
          </w:p>
          <w:p w14:paraId="476D841D" w14:textId="77777777" w:rsidR="002673D5" w:rsidRPr="00820925" w:rsidRDefault="002673D5" w:rsidP="00F47DD5">
            <w:pPr>
              <w:spacing w:after="1" w:line="220" w:lineRule="atLeast"/>
              <w:rPr>
                <w:rFonts w:ascii="Times New Roman" w:eastAsia="Calibri" w:hAnsi="Times New Roman" w:cs="Times New Roman"/>
                <w:sz w:val="24"/>
                <w:szCs w:val="24"/>
              </w:rPr>
            </w:pPr>
          </w:p>
        </w:tc>
        <w:tc>
          <w:tcPr>
            <w:tcW w:w="1842" w:type="dxa"/>
            <w:vAlign w:val="center"/>
          </w:tcPr>
          <w:p w14:paraId="4F722DDE" w14:textId="77777777" w:rsidR="002673D5" w:rsidRDefault="002673D5" w:rsidP="00F47DD5">
            <w:pPr>
              <w:suppressAutoHyphens/>
              <w:spacing w:line="100" w:lineRule="atLeast"/>
              <w:jc w:val="center"/>
              <w:rPr>
                <w:rFonts w:ascii="Times New Roman" w:eastAsia="Calibri" w:hAnsi="Times New Roman" w:cs="Times New Roman"/>
              </w:rPr>
            </w:pPr>
          </w:p>
        </w:tc>
        <w:tc>
          <w:tcPr>
            <w:tcW w:w="1560" w:type="dxa"/>
            <w:vAlign w:val="center"/>
          </w:tcPr>
          <w:p w14:paraId="6A56759D" w14:textId="77777777" w:rsidR="002673D5" w:rsidRPr="00E918C6" w:rsidRDefault="002673D5" w:rsidP="00F47DD5">
            <w:pPr>
              <w:jc w:val="center"/>
              <w:rPr>
                <w:rFonts w:ascii="Times New Roman" w:hAnsi="Times New Roman" w:cs="Times New Roman"/>
              </w:rPr>
            </w:pPr>
          </w:p>
        </w:tc>
        <w:tc>
          <w:tcPr>
            <w:tcW w:w="1661" w:type="dxa"/>
          </w:tcPr>
          <w:p w14:paraId="11EAEB51" w14:textId="77777777" w:rsidR="002673D5" w:rsidRPr="00820925" w:rsidRDefault="002673D5" w:rsidP="00F47DD5">
            <w:pPr>
              <w:spacing w:after="1" w:line="220" w:lineRule="atLeast"/>
              <w:rPr>
                <w:rFonts w:ascii="Times New Roman" w:hAnsi="Times New Roman" w:cs="Times New Roman"/>
                <w:sz w:val="24"/>
                <w:szCs w:val="24"/>
              </w:rPr>
            </w:pPr>
          </w:p>
        </w:tc>
      </w:tr>
      <w:tr w:rsidR="002673D5" w:rsidRPr="00820925" w14:paraId="07D3828F" w14:textId="77777777" w:rsidTr="002673D5">
        <w:tc>
          <w:tcPr>
            <w:tcW w:w="907" w:type="dxa"/>
          </w:tcPr>
          <w:p w14:paraId="7CCA63F8" w14:textId="77777777" w:rsidR="002673D5" w:rsidRPr="00E918C6" w:rsidRDefault="002673D5" w:rsidP="00421604">
            <w:pPr>
              <w:pStyle w:val="a8"/>
              <w:numPr>
                <w:ilvl w:val="0"/>
                <w:numId w:val="2"/>
              </w:numPr>
              <w:spacing w:after="1" w:line="220" w:lineRule="atLeast"/>
              <w:rPr>
                <w:rFonts w:ascii="Times New Roman" w:hAnsi="Times New Roman" w:cs="Times New Roman"/>
                <w:sz w:val="24"/>
                <w:szCs w:val="24"/>
              </w:rPr>
            </w:pPr>
          </w:p>
        </w:tc>
        <w:tc>
          <w:tcPr>
            <w:tcW w:w="2983" w:type="dxa"/>
          </w:tcPr>
          <w:p w14:paraId="7B6A1E98" w14:textId="77777777" w:rsidR="002673D5" w:rsidRPr="00820925" w:rsidRDefault="002673D5" w:rsidP="00F47DD5">
            <w:pPr>
              <w:spacing w:after="1" w:line="220" w:lineRule="atLeast"/>
              <w:rPr>
                <w:rFonts w:ascii="Times New Roman" w:eastAsia="Calibri" w:hAnsi="Times New Roman" w:cs="Times New Roman"/>
                <w:sz w:val="24"/>
                <w:szCs w:val="24"/>
              </w:rPr>
            </w:pPr>
          </w:p>
        </w:tc>
        <w:tc>
          <w:tcPr>
            <w:tcW w:w="1842" w:type="dxa"/>
            <w:vAlign w:val="center"/>
          </w:tcPr>
          <w:p w14:paraId="3124B703" w14:textId="77777777" w:rsidR="002673D5" w:rsidRDefault="002673D5" w:rsidP="00F47DD5">
            <w:pPr>
              <w:suppressAutoHyphens/>
              <w:spacing w:line="100" w:lineRule="atLeast"/>
              <w:jc w:val="center"/>
              <w:rPr>
                <w:rFonts w:ascii="Times New Roman" w:eastAsia="Calibri" w:hAnsi="Times New Roman" w:cs="Times New Roman"/>
              </w:rPr>
            </w:pPr>
          </w:p>
        </w:tc>
        <w:tc>
          <w:tcPr>
            <w:tcW w:w="1560" w:type="dxa"/>
            <w:vAlign w:val="center"/>
          </w:tcPr>
          <w:p w14:paraId="688DC96D" w14:textId="77777777" w:rsidR="002673D5" w:rsidRPr="00E918C6" w:rsidRDefault="002673D5" w:rsidP="00F47DD5">
            <w:pPr>
              <w:jc w:val="center"/>
              <w:rPr>
                <w:rFonts w:ascii="Times New Roman" w:hAnsi="Times New Roman" w:cs="Times New Roman"/>
              </w:rPr>
            </w:pPr>
          </w:p>
        </w:tc>
        <w:tc>
          <w:tcPr>
            <w:tcW w:w="1661" w:type="dxa"/>
          </w:tcPr>
          <w:p w14:paraId="2275448C" w14:textId="77777777" w:rsidR="002673D5" w:rsidRPr="00820925" w:rsidRDefault="002673D5" w:rsidP="00F47DD5">
            <w:pPr>
              <w:spacing w:after="1" w:line="220" w:lineRule="atLeast"/>
              <w:rPr>
                <w:rFonts w:ascii="Times New Roman" w:hAnsi="Times New Roman" w:cs="Times New Roman"/>
                <w:sz w:val="24"/>
                <w:szCs w:val="24"/>
              </w:rPr>
            </w:pPr>
          </w:p>
        </w:tc>
      </w:tr>
      <w:tr w:rsidR="002673D5" w:rsidRPr="00820925" w14:paraId="0AE64510" w14:textId="77777777" w:rsidTr="002673D5">
        <w:tc>
          <w:tcPr>
            <w:tcW w:w="907" w:type="dxa"/>
          </w:tcPr>
          <w:p w14:paraId="5844574E" w14:textId="77777777" w:rsidR="002673D5" w:rsidRPr="00E918C6" w:rsidRDefault="002673D5" w:rsidP="00421604">
            <w:pPr>
              <w:pStyle w:val="a8"/>
              <w:numPr>
                <w:ilvl w:val="0"/>
                <w:numId w:val="2"/>
              </w:numPr>
              <w:spacing w:after="1" w:line="220" w:lineRule="atLeast"/>
              <w:rPr>
                <w:rFonts w:ascii="Times New Roman" w:hAnsi="Times New Roman" w:cs="Times New Roman"/>
                <w:sz w:val="24"/>
                <w:szCs w:val="24"/>
              </w:rPr>
            </w:pPr>
          </w:p>
        </w:tc>
        <w:tc>
          <w:tcPr>
            <w:tcW w:w="2983" w:type="dxa"/>
          </w:tcPr>
          <w:p w14:paraId="50D61D62" w14:textId="77777777" w:rsidR="002673D5" w:rsidRPr="00820925" w:rsidRDefault="002673D5" w:rsidP="00F47DD5">
            <w:pPr>
              <w:spacing w:after="1" w:line="220" w:lineRule="atLeast"/>
              <w:rPr>
                <w:rFonts w:ascii="Times New Roman" w:eastAsia="Calibri" w:hAnsi="Times New Roman" w:cs="Times New Roman"/>
                <w:sz w:val="24"/>
                <w:szCs w:val="24"/>
              </w:rPr>
            </w:pPr>
          </w:p>
        </w:tc>
        <w:tc>
          <w:tcPr>
            <w:tcW w:w="1842" w:type="dxa"/>
            <w:vAlign w:val="center"/>
          </w:tcPr>
          <w:p w14:paraId="41320E78" w14:textId="77777777" w:rsidR="002673D5" w:rsidRDefault="002673D5" w:rsidP="00F47DD5">
            <w:pPr>
              <w:suppressAutoHyphens/>
              <w:spacing w:line="100" w:lineRule="atLeast"/>
              <w:jc w:val="center"/>
              <w:rPr>
                <w:rFonts w:ascii="Times New Roman" w:eastAsia="Calibri" w:hAnsi="Times New Roman" w:cs="Times New Roman"/>
              </w:rPr>
            </w:pPr>
          </w:p>
        </w:tc>
        <w:tc>
          <w:tcPr>
            <w:tcW w:w="1560" w:type="dxa"/>
            <w:vAlign w:val="center"/>
          </w:tcPr>
          <w:p w14:paraId="3861F194" w14:textId="77777777" w:rsidR="002673D5" w:rsidRPr="00E918C6" w:rsidRDefault="002673D5" w:rsidP="00F47DD5">
            <w:pPr>
              <w:jc w:val="center"/>
              <w:rPr>
                <w:rFonts w:ascii="Times New Roman" w:hAnsi="Times New Roman" w:cs="Times New Roman"/>
              </w:rPr>
            </w:pPr>
          </w:p>
        </w:tc>
        <w:tc>
          <w:tcPr>
            <w:tcW w:w="1661" w:type="dxa"/>
          </w:tcPr>
          <w:p w14:paraId="207D8865" w14:textId="77777777" w:rsidR="002673D5" w:rsidRPr="00820925" w:rsidRDefault="002673D5" w:rsidP="00F47DD5">
            <w:pPr>
              <w:spacing w:after="1" w:line="220" w:lineRule="atLeast"/>
              <w:rPr>
                <w:rFonts w:ascii="Times New Roman" w:hAnsi="Times New Roman" w:cs="Times New Roman"/>
                <w:sz w:val="24"/>
                <w:szCs w:val="24"/>
              </w:rPr>
            </w:pPr>
          </w:p>
        </w:tc>
      </w:tr>
    </w:tbl>
    <w:p w14:paraId="3EF43D65" w14:textId="77777777" w:rsidR="00421604" w:rsidRPr="00820925" w:rsidRDefault="00421604" w:rsidP="0042160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421604" w:rsidRPr="00820925" w14:paraId="3B252235" w14:textId="77777777" w:rsidTr="00F47DD5">
        <w:tc>
          <w:tcPr>
            <w:tcW w:w="3288" w:type="dxa"/>
            <w:tcBorders>
              <w:top w:val="nil"/>
              <w:left w:val="nil"/>
              <w:bottom w:val="nil"/>
              <w:right w:val="nil"/>
            </w:tcBorders>
            <w:vAlign w:val="bottom"/>
          </w:tcPr>
          <w:p w14:paraId="3AE42994" w14:textId="77777777" w:rsidR="00421604" w:rsidRPr="00820925" w:rsidRDefault="00421604" w:rsidP="00F47DD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14:paraId="5E1BDD18" w14:textId="77777777" w:rsidR="00421604" w:rsidRPr="00820925" w:rsidRDefault="00421604" w:rsidP="00F47DD5">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14:paraId="6DFDC2C0" w14:textId="77777777" w:rsidR="00421604" w:rsidRPr="00820925" w:rsidRDefault="00421604" w:rsidP="00F47DD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4D5E56" w:rsidRPr="00820925" w14:paraId="7E2353D0" w14:textId="77777777" w:rsidTr="00F47DD5">
        <w:tc>
          <w:tcPr>
            <w:tcW w:w="3288" w:type="dxa"/>
            <w:tcBorders>
              <w:top w:val="nil"/>
              <w:left w:val="nil"/>
              <w:bottom w:val="single" w:sz="4" w:space="0" w:color="auto"/>
              <w:right w:val="nil"/>
            </w:tcBorders>
          </w:tcPr>
          <w:p w14:paraId="1A9E18CF" w14:textId="0ADF8A8C" w:rsidR="004D5E56" w:rsidRPr="00820925" w:rsidRDefault="004D5E56" w:rsidP="004D5E56">
            <w:pPr>
              <w:spacing w:after="1" w:line="220" w:lineRule="atLeast"/>
              <w:jc w:val="right"/>
              <w:rPr>
                <w:rFonts w:ascii="Times New Roman" w:hAnsi="Times New Roman" w:cs="Times New Roman"/>
                <w:sz w:val="24"/>
                <w:szCs w:val="24"/>
              </w:rPr>
            </w:pPr>
            <w:r>
              <w:rPr>
                <w:rFonts w:ascii="Times New Roman" w:hAnsi="Times New Roman"/>
                <w:sz w:val="24"/>
                <w:szCs w:val="24"/>
              </w:rPr>
              <w:t>Сидорова Н.В.</w:t>
            </w:r>
          </w:p>
        </w:tc>
        <w:tc>
          <w:tcPr>
            <w:tcW w:w="1550" w:type="dxa"/>
            <w:vMerge/>
            <w:tcBorders>
              <w:top w:val="nil"/>
              <w:left w:val="nil"/>
              <w:bottom w:val="nil"/>
              <w:right w:val="nil"/>
            </w:tcBorders>
          </w:tcPr>
          <w:p w14:paraId="3E2A709A" w14:textId="77777777" w:rsidR="004D5E56" w:rsidRPr="00820925" w:rsidRDefault="004D5E56" w:rsidP="00F47DD5">
            <w:pPr>
              <w:rPr>
                <w:rFonts w:ascii="Times New Roman" w:hAnsi="Times New Roman" w:cs="Times New Roman"/>
                <w:sz w:val="24"/>
                <w:szCs w:val="24"/>
              </w:rPr>
            </w:pPr>
          </w:p>
        </w:tc>
        <w:tc>
          <w:tcPr>
            <w:tcW w:w="4128" w:type="dxa"/>
            <w:tcBorders>
              <w:top w:val="nil"/>
              <w:left w:val="nil"/>
              <w:bottom w:val="single" w:sz="4" w:space="0" w:color="auto"/>
              <w:right w:val="nil"/>
            </w:tcBorders>
          </w:tcPr>
          <w:p w14:paraId="7D2E8EA5" w14:textId="3CD2C4B9" w:rsidR="004D5E56" w:rsidRPr="00820925" w:rsidRDefault="004D5E56" w:rsidP="004D5E56">
            <w:pPr>
              <w:spacing w:after="1" w:line="220" w:lineRule="atLeast"/>
              <w:jc w:val="right"/>
              <w:rPr>
                <w:rFonts w:ascii="Times New Roman" w:hAnsi="Times New Roman" w:cs="Times New Roman"/>
                <w:sz w:val="24"/>
                <w:szCs w:val="24"/>
              </w:rPr>
            </w:pPr>
            <w:proofErr w:type="spellStart"/>
            <w:r w:rsidRPr="005961E5">
              <w:rPr>
                <w:rFonts w:ascii="Times New Roman" w:hAnsi="Times New Roman"/>
                <w:sz w:val="24"/>
                <w:szCs w:val="24"/>
              </w:rPr>
              <w:t>Лошилина</w:t>
            </w:r>
            <w:proofErr w:type="spellEnd"/>
            <w:r w:rsidRPr="005961E5">
              <w:rPr>
                <w:rFonts w:ascii="Times New Roman" w:hAnsi="Times New Roman"/>
                <w:sz w:val="24"/>
                <w:szCs w:val="24"/>
              </w:rPr>
              <w:t xml:space="preserve"> Н.В.</w:t>
            </w:r>
          </w:p>
        </w:tc>
      </w:tr>
      <w:tr w:rsidR="004D5E56" w:rsidRPr="00C43661" w14:paraId="129742E1" w14:textId="77777777" w:rsidTr="00F47DD5">
        <w:tblPrEx>
          <w:tblBorders>
            <w:insideH w:val="single" w:sz="4" w:space="0" w:color="auto"/>
          </w:tblBorders>
        </w:tblPrEx>
        <w:tc>
          <w:tcPr>
            <w:tcW w:w="3288" w:type="dxa"/>
            <w:tcBorders>
              <w:top w:val="single" w:sz="4" w:space="0" w:color="auto"/>
              <w:left w:val="nil"/>
              <w:bottom w:val="nil"/>
              <w:right w:val="nil"/>
            </w:tcBorders>
          </w:tcPr>
          <w:p w14:paraId="2C5346C7" w14:textId="77777777" w:rsidR="004D5E56" w:rsidRPr="00820925" w:rsidRDefault="004D5E56" w:rsidP="00F47DD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14:paraId="11CF0FA5" w14:textId="77777777" w:rsidR="004D5E56" w:rsidRPr="00820925" w:rsidRDefault="004D5E56" w:rsidP="00F47DD5">
            <w:pPr>
              <w:rPr>
                <w:rFonts w:ascii="Times New Roman" w:hAnsi="Times New Roman" w:cs="Times New Roman"/>
                <w:sz w:val="24"/>
                <w:szCs w:val="24"/>
              </w:rPr>
            </w:pPr>
          </w:p>
        </w:tc>
        <w:tc>
          <w:tcPr>
            <w:tcW w:w="4128" w:type="dxa"/>
            <w:tcBorders>
              <w:top w:val="single" w:sz="4" w:space="0" w:color="auto"/>
              <w:left w:val="nil"/>
              <w:bottom w:val="nil"/>
              <w:right w:val="nil"/>
            </w:tcBorders>
          </w:tcPr>
          <w:p w14:paraId="4F97EE21" w14:textId="77777777" w:rsidR="004D5E56" w:rsidRPr="00C43661" w:rsidRDefault="004D5E56" w:rsidP="00F47DD5">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14:paraId="4FED71E0" w14:textId="77777777" w:rsidR="00421604" w:rsidRDefault="00421604" w:rsidP="00421604">
      <w:pPr>
        <w:spacing w:after="1" w:line="220" w:lineRule="atLeast"/>
        <w:jc w:val="both"/>
        <w:rPr>
          <w:rFonts w:ascii="Times New Roman" w:hAnsi="Times New Roman" w:cs="Times New Roman"/>
          <w:sz w:val="24"/>
          <w:szCs w:val="24"/>
        </w:rPr>
      </w:pPr>
    </w:p>
    <w:p w14:paraId="63368ACB" w14:textId="77777777" w:rsidR="00421604" w:rsidRPr="00C43661" w:rsidRDefault="00421604" w:rsidP="00421604">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p w14:paraId="3E778794" w14:textId="77777777" w:rsidR="00421604" w:rsidRPr="00C43661" w:rsidRDefault="00421604" w:rsidP="00421604">
      <w:pPr>
        <w:spacing w:after="1" w:line="220" w:lineRule="atLeast"/>
        <w:jc w:val="both"/>
        <w:rPr>
          <w:rFonts w:ascii="Times New Roman" w:hAnsi="Times New Roman" w:cs="Times New Roman"/>
          <w:sz w:val="24"/>
          <w:szCs w:val="24"/>
        </w:rPr>
      </w:pPr>
    </w:p>
    <w:p w14:paraId="22AB31D7" w14:textId="06F53358" w:rsidR="00421604" w:rsidRPr="00820925" w:rsidRDefault="00D12598">
      <w:pPr>
        <w:rPr>
          <w:rFonts w:ascii="Times New Roman" w:hAnsi="Times New Roman" w:cs="Times New Roman"/>
          <w:sz w:val="24"/>
          <w:szCs w:val="24"/>
        </w:rPr>
      </w:pPr>
      <w:r>
        <w:rPr>
          <w:noProof/>
          <w:lang w:eastAsia="ru-RU"/>
        </w:rPr>
        <w:drawing>
          <wp:inline distT="0" distB="0" distL="0" distR="0" wp14:anchorId="07BF7756" wp14:editId="5751D2D7">
            <wp:extent cx="6152515" cy="271335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6152515" cy="2713355"/>
                    </a:xfrm>
                    <a:prstGeom prst="rect">
                      <a:avLst/>
                    </a:prstGeom>
                  </pic:spPr>
                </pic:pic>
              </a:graphicData>
            </a:graphic>
          </wp:inline>
        </w:drawing>
      </w:r>
      <w:bookmarkStart w:id="31" w:name="_GoBack"/>
      <w:bookmarkEnd w:id="31"/>
    </w:p>
    <w:sectPr w:rsidR="00421604" w:rsidRPr="00820925" w:rsidSect="00F3676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06D1D"/>
    <w:multiLevelType w:val="hybridMultilevel"/>
    <w:tmpl w:val="77985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D604F2"/>
    <w:multiLevelType w:val="hybridMultilevel"/>
    <w:tmpl w:val="D6E8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A4"/>
    <w:rsid w:val="00000F80"/>
    <w:rsid w:val="00005E89"/>
    <w:rsid w:val="0001270C"/>
    <w:rsid w:val="00012ADA"/>
    <w:rsid w:val="0002493F"/>
    <w:rsid w:val="00032229"/>
    <w:rsid w:val="00035865"/>
    <w:rsid w:val="00041B5B"/>
    <w:rsid w:val="000470C1"/>
    <w:rsid w:val="000509E6"/>
    <w:rsid w:val="000620F6"/>
    <w:rsid w:val="00062A3D"/>
    <w:rsid w:val="00064EA3"/>
    <w:rsid w:val="000656F1"/>
    <w:rsid w:val="00066C17"/>
    <w:rsid w:val="0006776C"/>
    <w:rsid w:val="00070DBF"/>
    <w:rsid w:val="000810F7"/>
    <w:rsid w:val="00087779"/>
    <w:rsid w:val="0009308F"/>
    <w:rsid w:val="00094579"/>
    <w:rsid w:val="000945C3"/>
    <w:rsid w:val="00095FF6"/>
    <w:rsid w:val="000A0406"/>
    <w:rsid w:val="000A27B7"/>
    <w:rsid w:val="000B293A"/>
    <w:rsid w:val="000B757A"/>
    <w:rsid w:val="000C5812"/>
    <w:rsid w:val="000F008C"/>
    <w:rsid w:val="000F011B"/>
    <w:rsid w:val="000F1CE3"/>
    <w:rsid w:val="000F2746"/>
    <w:rsid w:val="000F3446"/>
    <w:rsid w:val="000F7F53"/>
    <w:rsid w:val="00100581"/>
    <w:rsid w:val="001020FD"/>
    <w:rsid w:val="0010424E"/>
    <w:rsid w:val="00105954"/>
    <w:rsid w:val="00113B54"/>
    <w:rsid w:val="001152F6"/>
    <w:rsid w:val="00116EED"/>
    <w:rsid w:val="00117D3F"/>
    <w:rsid w:val="00135480"/>
    <w:rsid w:val="00136C9B"/>
    <w:rsid w:val="00140089"/>
    <w:rsid w:val="00140C14"/>
    <w:rsid w:val="00144DDF"/>
    <w:rsid w:val="00146F26"/>
    <w:rsid w:val="0015515F"/>
    <w:rsid w:val="001552B7"/>
    <w:rsid w:val="00157914"/>
    <w:rsid w:val="001624C1"/>
    <w:rsid w:val="00164966"/>
    <w:rsid w:val="00165739"/>
    <w:rsid w:val="00170DB1"/>
    <w:rsid w:val="00176A5F"/>
    <w:rsid w:val="00176EC1"/>
    <w:rsid w:val="00177469"/>
    <w:rsid w:val="0018243D"/>
    <w:rsid w:val="00185CDC"/>
    <w:rsid w:val="00190231"/>
    <w:rsid w:val="001A18CA"/>
    <w:rsid w:val="001A32F0"/>
    <w:rsid w:val="001A6F12"/>
    <w:rsid w:val="001B1BB1"/>
    <w:rsid w:val="001B27F4"/>
    <w:rsid w:val="001B6B07"/>
    <w:rsid w:val="001C735E"/>
    <w:rsid w:val="001D42D2"/>
    <w:rsid w:val="001D7378"/>
    <w:rsid w:val="001D7B58"/>
    <w:rsid w:val="001E16AF"/>
    <w:rsid w:val="001E3B4B"/>
    <w:rsid w:val="001E48FA"/>
    <w:rsid w:val="001E5270"/>
    <w:rsid w:val="001F2101"/>
    <w:rsid w:val="001F295C"/>
    <w:rsid w:val="002020E3"/>
    <w:rsid w:val="00202A5E"/>
    <w:rsid w:val="00205E75"/>
    <w:rsid w:val="002068B0"/>
    <w:rsid w:val="002069E8"/>
    <w:rsid w:val="00207080"/>
    <w:rsid w:val="00207C93"/>
    <w:rsid w:val="002117F8"/>
    <w:rsid w:val="00211CD2"/>
    <w:rsid w:val="00214D2D"/>
    <w:rsid w:val="0021501F"/>
    <w:rsid w:val="00217F4C"/>
    <w:rsid w:val="00222B00"/>
    <w:rsid w:val="00224552"/>
    <w:rsid w:val="0023792F"/>
    <w:rsid w:val="00250A79"/>
    <w:rsid w:val="00250A94"/>
    <w:rsid w:val="0025627C"/>
    <w:rsid w:val="00256AEA"/>
    <w:rsid w:val="00257BAA"/>
    <w:rsid w:val="00262D61"/>
    <w:rsid w:val="00266807"/>
    <w:rsid w:val="002673D5"/>
    <w:rsid w:val="00270126"/>
    <w:rsid w:val="0027101D"/>
    <w:rsid w:val="0027116C"/>
    <w:rsid w:val="00272B54"/>
    <w:rsid w:val="002738F1"/>
    <w:rsid w:val="002749AF"/>
    <w:rsid w:val="0028337A"/>
    <w:rsid w:val="00293BD2"/>
    <w:rsid w:val="00295F02"/>
    <w:rsid w:val="0029689D"/>
    <w:rsid w:val="002A0D77"/>
    <w:rsid w:val="002A17A4"/>
    <w:rsid w:val="002B0EC5"/>
    <w:rsid w:val="002B3DD6"/>
    <w:rsid w:val="002B4A64"/>
    <w:rsid w:val="002B51A8"/>
    <w:rsid w:val="002B708F"/>
    <w:rsid w:val="002C03E4"/>
    <w:rsid w:val="002C272D"/>
    <w:rsid w:val="002C4DA9"/>
    <w:rsid w:val="002D198B"/>
    <w:rsid w:val="002D577B"/>
    <w:rsid w:val="002F42E7"/>
    <w:rsid w:val="00312C51"/>
    <w:rsid w:val="0031667A"/>
    <w:rsid w:val="003349BC"/>
    <w:rsid w:val="00360E20"/>
    <w:rsid w:val="003622C0"/>
    <w:rsid w:val="00363906"/>
    <w:rsid w:val="003816FA"/>
    <w:rsid w:val="00382CDA"/>
    <w:rsid w:val="003905C4"/>
    <w:rsid w:val="003943AB"/>
    <w:rsid w:val="003973F0"/>
    <w:rsid w:val="003A69DE"/>
    <w:rsid w:val="003B07D3"/>
    <w:rsid w:val="003B330D"/>
    <w:rsid w:val="003B6E11"/>
    <w:rsid w:val="003C2652"/>
    <w:rsid w:val="003C4FA7"/>
    <w:rsid w:val="003D25D5"/>
    <w:rsid w:val="003D2AE2"/>
    <w:rsid w:val="003D3BFD"/>
    <w:rsid w:val="003D5CDF"/>
    <w:rsid w:val="003E29E7"/>
    <w:rsid w:val="003E2D43"/>
    <w:rsid w:val="003E543B"/>
    <w:rsid w:val="003F10C7"/>
    <w:rsid w:val="003F2F10"/>
    <w:rsid w:val="003F6221"/>
    <w:rsid w:val="004031F1"/>
    <w:rsid w:val="0040740B"/>
    <w:rsid w:val="00421604"/>
    <w:rsid w:val="00421B1C"/>
    <w:rsid w:val="00434EF3"/>
    <w:rsid w:val="00437744"/>
    <w:rsid w:val="0044161A"/>
    <w:rsid w:val="0045295B"/>
    <w:rsid w:val="004545D1"/>
    <w:rsid w:val="004632C5"/>
    <w:rsid w:val="00463F5B"/>
    <w:rsid w:val="0047042A"/>
    <w:rsid w:val="00472DF7"/>
    <w:rsid w:val="0047524F"/>
    <w:rsid w:val="00482729"/>
    <w:rsid w:val="00484BDA"/>
    <w:rsid w:val="00495383"/>
    <w:rsid w:val="004A1EA0"/>
    <w:rsid w:val="004A46F3"/>
    <w:rsid w:val="004B4E35"/>
    <w:rsid w:val="004B5120"/>
    <w:rsid w:val="004B640C"/>
    <w:rsid w:val="004C1E49"/>
    <w:rsid w:val="004D1D57"/>
    <w:rsid w:val="004D4BA8"/>
    <w:rsid w:val="004D53BA"/>
    <w:rsid w:val="004D5E56"/>
    <w:rsid w:val="004E0742"/>
    <w:rsid w:val="004E590E"/>
    <w:rsid w:val="004E5AF7"/>
    <w:rsid w:val="004F41D6"/>
    <w:rsid w:val="004F45E5"/>
    <w:rsid w:val="00500535"/>
    <w:rsid w:val="005023CF"/>
    <w:rsid w:val="0050293E"/>
    <w:rsid w:val="00503601"/>
    <w:rsid w:val="00504898"/>
    <w:rsid w:val="0053000C"/>
    <w:rsid w:val="0053131F"/>
    <w:rsid w:val="005402A7"/>
    <w:rsid w:val="0054334B"/>
    <w:rsid w:val="0054758F"/>
    <w:rsid w:val="00551BB2"/>
    <w:rsid w:val="00556226"/>
    <w:rsid w:val="005774F7"/>
    <w:rsid w:val="00577DC5"/>
    <w:rsid w:val="00586E84"/>
    <w:rsid w:val="00587D87"/>
    <w:rsid w:val="005901B8"/>
    <w:rsid w:val="00596D3D"/>
    <w:rsid w:val="005A1661"/>
    <w:rsid w:val="005C1569"/>
    <w:rsid w:val="005C34F0"/>
    <w:rsid w:val="005C4151"/>
    <w:rsid w:val="005D64CB"/>
    <w:rsid w:val="005E4A84"/>
    <w:rsid w:val="005E5CC5"/>
    <w:rsid w:val="005E6687"/>
    <w:rsid w:val="005F502C"/>
    <w:rsid w:val="006178B8"/>
    <w:rsid w:val="00632444"/>
    <w:rsid w:val="006372A8"/>
    <w:rsid w:val="00644ACB"/>
    <w:rsid w:val="00646577"/>
    <w:rsid w:val="0065283E"/>
    <w:rsid w:val="006618EB"/>
    <w:rsid w:val="0067000E"/>
    <w:rsid w:val="0067191E"/>
    <w:rsid w:val="00674799"/>
    <w:rsid w:val="00675CCA"/>
    <w:rsid w:val="006800BF"/>
    <w:rsid w:val="0068124B"/>
    <w:rsid w:val="00685DE1"/>
    <w:rsid w:val="00691B1A"/>
    <w:rsid w:val="00692910"/>
    <w:rsid w:val="00695716"/>
    <w:rsid w:val="006A5C0E"/>
    <w:rsid w:val="006B0F03"/>
    <w:rsid w:val="006B12C1"/>
    <w:rsid w:val="006B6A9F"/>
    <w:rsid w:val="006D03D0"/>
    <w:rsid w:val="006D142A"/>
    <w:rsid w:val="006D3A5F"/>
    <w:rsid w:val="006D575A"/>
    <w:rsid w:val="006D7C8D"/>
    <w:rsid w:val="006F3D09"/>
    <w:rsid w:val="006F7871"/>
    <w:rsid w:val="00701B32"/>
    <w:rsid w:val="00707927"/>
    <w:rsid w:val="007178AB"/>
    <w:rsid w:val="00720C2F"/>
    <w:rsid w:val="00735999"/>
    <w:rsid w:val="00743620"/>
    <w:rsid w:val="00744AA6"/>
    <w:rsid w:val="007460DF"/>
    <w:rsid w:val="007478C2"/>
    <w:rsid w:val="007578DF"/>
    <w:rsid w:val="00772C36"/>
    <w:rsid w:val="007740B6"/>
    <w:rsid w:val="0078594C"/>
    <w:rsid w:val="00790A8C"/>
    <w:rsid w:val="00794778"/>
    <w:rsid w:val="007A3445"/>
    <w:rsid w:val="007A7BBF"/>
    <w:rsid w:val="007B2CFB"/>
    <w:rsid w:val="007B4B3A"/>
    <w:rsid w:val="007B57FB"/>
    <w:rsid w:val="007C74B5"/>
    <w:rsid w:val="007D12C1"/>
    <w:rsid w:val="007D4FE3"/>
    <w:rsid w:val="007D569D"/>
    <w:rsid w:val="007E5199"/>
    <w:rsid w:val="007F42F4"/>
    <w:rsid w:val="00807BED"/>
    <w:rsid w:val="00810C9B"/>
    <w:rsid w:val="00811AFA"/>
    <w:rsid w:val="0081362B"/>
    <w:rsid w:val="008202FB"/>
    <w:rsid w:val="00820925"/>
    <w:rsid w:val="00821635"/>
    <w:rsid w:val="008226F4"/>
    <w:rsid w:val="008276BE"/>
    <w:rsid w:val="00833ED6"/>
    <w:rsid w:val="008409B2"/>
    <w:rsid w:val="00844B28"/>
    <w:rsid w:val="00845F8F"/>
    <w:rsid w:val="0084707F"/>
    <w:rsid w:val="00857ADF"/>
    <w:rsid w:val="00864855"/>
    <w:rsid w:val="00864DAB"/>
    <w:rsid w:val="0089124D"/>
    <w:rsid w:val="008A1328"/>
    <w:rsid w:val="008A50F9"/>
    <w:rsid w:val="008B2EB7"/>
    <w:rsid w:val="008B5460"/>
    <w:rsid w:val="008B5B28"/>
    <w:rsid w:val="008B5D54"/>
    <w:rsid w:val="008B5FE3"/>
    <w:rsid w:val="008C49FF"/>
    <w:rsid w:val="008D2897"/>
    <w:rsid w:val="008D30A8"/>
    <w:rsid w:val="008F0B2C"/>
    <w:rsid w:val="008F6066"/>
    <w:rsid w:val="00904FAB"/>
    <w:rsid w:val="00905B31"/>
    <w:rsid w:val="009134F6"/>
    <w:rsid w:val="00933A76"/>
    <w:rsid w:val="00940D36"/>
    <w:rsid w:val="00942D90"/>
    <w:rsid w:val="00944295"/>
    <w:rsid w:val="00946088"/>
    <w:rsid w:val="00947212"/>
    <w:rsid w:val="00953C52"/>
    <w:rsid w:val="009550FD"/>
    <w:rsid w:val="00955F39"/>
    <w:rsid w:val="00956D36"/>
    <w:rsid w:val="00963576"/>
    <w:rsid w:val="0097472B"/>
    <w:rsid w:val="00980C22"/>
    <w:rsid w:val="00987DA7"/>
    <w:rsid w:val="0099357F"/>
    <w:rsid w:val="00994460"/>
    <w:rsid w:val="009961D5"/>
    <w:rsid w:val="00997410"/>
    <w:rsid w:val="009A6153"/>
    <w:rsid w:val="009A7F94"/>
    <w:rsid w:val="009B5CED"/>
    <w:rsid w:val="009B7C1D"/>
    <w:rsid w:val="009C2A48"/>
    <w:rsid w:val="009D2DE9"/>
    <w:rsid w:val="009D5054"/>
    <w:rsid w:val="009D7415"/>
    <w:rsid w:val="009E30E4"/>
    <w:rsid w:val="009E73A4"/>
    <w:rsid w:val="009F3378"/>
    <w:rsid w:val="009F69CA"/>
    <w:rsid w:val="009F7799"/>
    <w:rsid w:val="00A02069"/>
    <w:rsid w:val="00A038AD"/>
    <w:rsid w:val="00A06EF1"/>
    <w:rsid w:val="00A1245F"/>
    <w:rsid w:val="00A161A5"/>
    <w:rsid w:val="00A16E97"/>
    <w:rsid w:val="00A21A1E"/>
    <w:rsid w:val="00A2401B"/>
    <w:rsid w:val="00A2605C"/>
    <w:rsid w:val="00A26183"/>
    <w:rsid w:val="00A43752"/>
    <w:rsid w:val="00A44842"/>
    <w:rsid w:val="00A538F8"/>
    <w:rsid w:val="00A54B5D"/>
    <w:rsid w:val="00A63D60"/>
    <w:rsid w:val="00A701ED"/>
    <w:rsid w:val="00A753E8"/>
    <w:rsid w:val="00A75EF5"/>
    <w:rsid w:val="00A81A64"/>
    <w:rsid w:val="00A90444"/>
    <w:rsid w:val="00A94BBE"/>
    <w:rsid w:val="00A94CE6"/>
    <w:rsid w:val="00AC71B7"/>
    <w:rsid w:val="00AD3384"/>
    <w:rsid w:val="00AD3E66"/>
    <w:rsid w:val="00AE0EF9"/>
    <w:rsid w:val="00AE1E85"/>
    <w:rsid w:val="00AE3870"/>
    <w:rsid w:val="00AE68A9"/>
    <w:rsid w:val="00AE7892"/>
    <w:rsid w:val="00AF0C05"/>
    <w:rsid w:val="00AF19AB"/>
    <w:rsid w:val="00AF1B79"/>
    <w:rsid w:val="00AF245B"/>
    <w:rsid w:val="00AF2B94"/>
    <w:rsid w:val="00B14420"/>
    <w:rsid w:val="00B14BCB"/>
    <w:rsid w:val="00B15F3E"/>
    <w:rsid w:val="00B1749C"/>
    <w:rsid w:val="00B2287F"/>
    <w:rsid w:val="00B33ADC"/>
    <w:rsid w:val="00B43F1A"/>
    <w:rsid w:val="00B47880"/>
    <w:rsid w:val="00B57B9B"/>
    <w:rsid w:val="00B6157E"/>
    <w:rsid w:val="00B63A1C"/>
    <w:rsid w:val="00B64F37"/>
    <w:rsid w:val="00B66C9B"/>
    <w:rsid w:val="00B73840"/>
    <w:rsid w:val="00B74005"/>
    <w:rsid w:val="00B77AEC"/>
    <w:rsid w:val="00B77DCD"/>
    <w:rsid w:val="00B961A4"/>
    <w:rsid w:val="00BB329C"/>
    <w:rsid w:val="00BD0B03"/>
    <w:rsid w:val="00BD33AD"/>
    <w:rsid w:val="00BE14F9"/>
    <w:rsid w:val="00BE6CCA"/>
    <w:rsid w:val="00BF0D79"/>
    <w:rsid w:val="00BF7271"/>
    <w:rsid w:val="00C208B6"/>
    <w:rsid w:val="00C240A7"/>
    <w:rsid w:val="00C26825"/>
    <w:rsid w:val="00C3056F"/>
    <w:rsid w:val="00C30BA3"/>
    <w:rsid w:val="00C31880"/>
    <w:rsid w:val="00C31E08"/>
    <w:rsid w:val="00C32E2B"/>
    <w:rsid w:val="00C40756"/>
    <w:rsid w:val="00C43661"/>
    <w:rsid w:val="00C511E5"/>
    <w:rsid w:val="00C54A19"/>
    <w:rsid w:val="00C64DBE"/>
    <w:rsid w:val="00C75A91"/>
    <w:rsid w:val="00C76B47"/>
    <w:rsid w:val="00C83A39"/>
    <w:rsid w:val="00C861B3"/>
    <w:rsid w:val="00C861D7"/>
    <w:rsid w:val="00C872D8"/>
    <w:rsid w:val="00C90F8B"/>
    <w:rsid w:val="00C93E53"/>
    <w:rsid w:val="00CA4AAA"/>
    <w:rsid w:val="00CB4593"/>
    <w:rsid w:val="00CC3AA5"/>
    <w:rsid w:val="00CD2C0C"/>
    <w:rsid w:val="00CD707E"/>
    <w:rsid w:val="00CE1579"/>
    <w:rsid w:val="00CE1F2A"/>
    <w:rsid w:val="00CE27CB"/>
    <w:rsid w:val="00CE529B"/>
    <w:rsid w:val="00CF487E"/>
    <w:rsid w:val="00CF535B"/>
    <w:rsid w:val="00D078F6"/>
    <w:rsid w:val="00D10336"/>
    <w:rsid w:val="00D10441"/>
    <w:rsid w:val="00D1157B"/>
    <w:rsid w:val="00D12598"/>
    <w:rsid w:val="00D17BF4"/>
    <w:rsid w:val="00D22D1F"/>
    <w:rsid w:val="00D2716E"/>
    <w:rsid w:val="00D278C8"/>
    <w:rsid w:val="00D36823"/>
    <w:rsid w:val="00D37C66"/>
    <w:rsid w:val="00D43D72"/>
    <w:rsid w:val="00D5441B"/>
    <w:rsid w:val="00D57DBB"/>
    <w:rsid w:val="00D6340D"/>
    <w:rsid w:val="00D66336"/>
    <w:rsid w:val="00D71C80"/>
    <w:rsid w:val="00D76C60"/>
    <w:rsid w:val="00D76D97"/>
    <w:rsid w:val="00D82DD0"/>
    <w:rsid w:val="00DA0108"/>
    <w:rsid w:val="00DA0E7B"/>
    <w:rsid w:val="00DB6AD3"/>
    <w:rsid w:val="00DC279C"/>
    <w:rsid w:val="00DC310B"/>
    <w:rsid w:val="00DD1879"/>
    <w:rsid w:val="00DD3406"/>
    <w:rsid w:val="00DE4FE9"/>
    <w:rsid w:val="00DE5ABA"/>
    <w:rsid w:val="00DE5D74"/>
    <w:rsid w:val="00DE79CB"/>
    <w:rsid w:val="00DF2AF3"/>
    <w:rsid w:val="00E10FE7"/>
    <w:rsid w:val="00E130ED"/>
    <w:rsid w:val="00E13E06"/>
    <w:rsid w:val="00E16715"/>
    <w:rsid w:val="00E16B11"/>
    <w:rsid w:val="00E2212A"/>
    <w:rsid w:val="00E24F62"/>
    <w:rsid w:val="00E30499"/>
    <w:rsid w:val="00E311F1"/>
    <w:rsid w:val="00E35ECB"/>
    <w:rsid w:val="00E40950"/>
    <w:rsid w:val="00E418DF"/>
    <w:rsid w:val="00E41B92"/>
    <w:rsid w:val="00E46305"/>
    <w:rsid w:val="00E57C07"/>
    <w:rsid w:val="00E6349E"/>
    <w:rsid w:val="00E86A48"/>
    <w:rsid w:val="00EA20AF"/>
    <w:rsid w:val="00EA3E57"/>
    <w:rsid w:val="00EA4B94"/>
    <w:rsid w:val="00EB163F"/>
    <w:rsid w:val="00EB5701"/>
    <w:rsid w:val="00EB6268"/>
    <w:rsid w:val="00EC3814"/>
    <w:rsid w:val="00EC3D11"/>
    <w:rsid w:val="00ED2343"/>
    <w:rsid w:val="00ED3987"/>
    <w:rsid w:val="00EE6365"/>
    <w:rsid w:val="00EF2AE2"/>
    <w:rsid w:val="00F03044"/>
    <w:rsid w:val="00F0539D"/>
    <w:rsid w:val="00F11C6C"/>
    <w:rsid w:val="00F3060E"/>
    <w:rsid w:val="00F31108"/>
    <w:rsid w:val="00F3676D"/>
    <w:rsid w:val="00F4154E"/>
    <w:rsid w:val="00F42516"/>
    <w:rsid w:val="00F66073"/>
    <w:rsid w:val="00F7020F"/>
    <w:rsid w:val="00F70395"/>
    <w:rsid w:val="00F733C3"/>
    <w:rsid w:val="00F851A3"/>
    <w:rsid w:val="00F916AF"/>
    <w:rsid w:val="00F97AE6"/>
    <w:rsid w:val="00FA5DAB"/>
    <w:rsid w:val="00FB24D9"/>
    <w:rsid w:val="00FC15D5"/>
    <w:rsid w:val="00FE4E67"/>
    <w:rsid w:val="00FF4CD5"/>
    <w:rsid w:val="00FF7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lang w:val="x-none" w:eastAsia="x-none"/>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lang w:val="x-none" w:eastAsia="x-none"/>
    </w:rPr>
  </w:style>
  <w:style w:type="character" w:styleId="a7">
    <w:name w:val="Hyperlink"/>
    <w:basedOn w:val="a0"/>
    <w:link w:val="1"/>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1">
    <w:name w:val="Гиперссылка1"/>
    <w:basedOn w:val="a"/>
    <w:link w:val="a7"/>
    <w:uiPriority w:val="99"/>
    <w:rsid w:val="00947212"/>
    <w:pPr>
      <w:spacing w:line="264" w:lineRule="auto"/>
    </w:pPr>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lang w:val="x-none" w:eastAsia="x-none"/>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lang w:val="x-none" w:eastAsia="x-none"/>
    </w:rPr>
  </w:style>
  <w:style w:type="character" w:styleId="a7">
    <w:name w:val="Hyperlink"/>
    <w:basedOn w:val="a0"/>
    <w:link w:val="1"/>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1">
    <w:name w:val="Гиперссылка1"/>
    <w:basedOn w:val="a"/>
    <w:link w:val="a7"/>
    <w:uiPriority w:val="99"/>
    <w:rsid w:val="00947212"/>
    <w:pPr>
      <w:spacing w:line="264" w:lineRule="auto"/>
    </w:pPr>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2E9C8B108B36B357B3DCFFCF274CBC7BB96CDC130E5A65BC5AR5H" TargetMode="Externa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17EECAA976AC4B96F46B08CA3655028068C301B3A4D8E63D73EBC43EB22F09C11D3B26C23542CCD19C79ECF9059FAFC4A8B6EE77F0E3D8A9KAV8G" TargetMode="External"/><Relationship Id="rId26"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hyperlink" Target="consultantplus://offline/ref=EC898246E5017C0862CEB5006519EEBF383AE5A3D07A6FD59387CB9BA004388F2E9C8B108F3FB05CE786EFCB6E19B065B874C217105A56R5H" TargetMode="External"/><Relationship Id="rId7" Type="http://schemas.openxmlformats.org/officeDocument/2006/relationships/hyperlink" Target="consultantplus://offline/ref=EC898246E5017C0862CEB5006519EEBF383CEDA3D6776FD59387CB9BA004388F3C9CD31C8B37A957B5C9A99E6151R9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4CA1641F7E939DC9ED0ABCE78548B2C14E7FEF5BB3638524C6872DD5353E96F61A9E05AFA277BB1484361AC2E521C3AED44538DCBBACI7R3G" TargetMode="External"/><Relationship Id="rId25" Type="http://schemas.openxmlformats.org/officeDocument/2006/relationships/hyperlink" Target="mailto:tender@ooorusstorg.ru" TargetMode="External"/><Relationship Id="rId2" Type="http://schemas.openxmlformats.org/officeDocument/2006/relationships/styles" Target="styles.xml"/><Relationship Id="rId16" Type="http://schemas.openxmlformats.org/officeDocument/2006/relationships/hyperlink" Target="consultantplus://offline/ref=4CA1641F7E939DC9ED0ABCE78548B2C14E7FEF5BB3638524C6872DD5353E96F61A9E05AFA277B81484361AC2E521C3AED44538DCBBACI7R3G" TargetMode="External"/><Relationship Id="rId20" Type="http://schemas.openxmlformats.org/officeDocument/2006/relationships/hyperlink" Target="http://www.consultant.ru/document/cons_doc_LAW_328017/de5cd3096c9ee62e2f4e4a63009e6c00e845e0fc/"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hyperlink" Target="mailto:ds4mozaika@list.ru" TargetMode="External"/><Relationship Id="rId5" Type="http://schemas.openxmlformats.org/officeDocument/2006/relationships/webSettings" Target="webSettings.xml"/><Relationship Id="rId15" Type="http://schemas.openxmlformats.org/officeDocument/2006/relationships/hyperlink" Target="consultantplus://offline/ref=EC898246E5017C0862CEB5006519EEBF3838ECA0D07E6FD59387CB9BA004388F2E9C8B108B36B753B6DCFFCF274CBC7BB96CDC130E5A65BC5AR5H" TargetMode="External"/><Relationship Id="rId23" Type="http://schemas.openxmlformats.org/officeDocument/2006/relationships/hyperlink" Target="consultantplus://offline/ref=EC898246E5017C0862CEB5006519EEBF383CEDA3D6776FD59387CB9BA004388F2E9C8B108B37B457BADCFFCF274CBC7BB96CDC130E5A65BC5AR5H" TargetMode="External"/><Relationship Id="rId28" Type="http://schemas.openxmlformats.org/officeDocument/2006/relationships/theme" Target="theme/theme1.xml"/><Relationship Id="rId10" Type="http://schemas.openxmlformats.org/officeDocument/2006/relationships/hyperlink" Target="consultantplus://offline/ref=EC898246E5017C0862CEB5006519EEBF393AE4A9D67432DF9BDEC799A70B679829D587118A30B453B883FADA3614B17AA672DA0B1258675BREH" TargetMode="External"/><Relationship Id="rId19" Type="http://schemas.openxmlformats.org/officeDocument/2006/relationships/hyperlink" Target="consultantplus://offline/ref=17EECAA976AC4B96F46B08CA3655028068C301B3A4D8E63D73EBC43EB22F09C11D3B26C23443CDDDCC23FCFD4CCAA1DAABA1F07CEEE0KDV1G"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2E9C8B108B37B457BADCFFCF274CBC7BB96CDC130E5A65BC5AR5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CEDA3D6776FD59387CB9BA004388F3C9CD31C8B37A957B5C9A99E6151R9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16</Pages>
  <Words>7524</Words>
  <Characters>42893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User</cp:lastModifiedBy>
  <cp:revision>12</cp:revision>
  <cp:lastPrinted>2020-06-23T08:52:00Z</cp:lastPrinted>
  <dcterms:created xsi:type="dcterms:W3CDTF">2025-11-17T11:44:00Z</dcterms:created>
  <dcterms:modified xsi:type="dcterms:W3CDTF">2026-05-08T06:14:00Z</dcterms:modified>
</cp:coreProperties>
</file>