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8F" w:rsidRDefault="00AD2EB1">
      <w:pPr>
        <w:spacing w:before="69" w:line="237" w:lineRule="auto"/>
        <w:ind w:left="2932" w:right="751" w:hanging="1715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детский сад № 4 г. Пензы «Мозаика»</w:t>
      </w:r>
    </w:p>
    <w:p w:rsidR="0087168F" w:rsidRDefault="0087168F">
      <w:pPr>
        <w:pStyle w:val="a3"/>
        <w:ind w:left="0"/>
        <w:rPr>
          <w:sz w:val="24"/>
        </w:rPr>
      </w:pPr>
    </w:p>
    <w:p w:rsidR="0087168F" w:rsidRDefault="0087168F">
      <w:pPr>
        <w:pStyle w:val="a3"/>
        <w:spacing w:before="47"/>
        <w:ind w:left="0"/>
        <w:rPr>
          <w:sz w:val="24"/>
        </w:rPr>
      </w:pPr>
    </w:p>
    <w:p w:rsidR="0087168F" w:rsidRDefault="00AD2EB1">
      <w:pPr>
        <w:tabs>
          <w:tab w:val="left" w:pos="6045"/>
        </w:tabs>
        <w:ind w:left="20"/>
        <w:rPr>
          <w:sz w:val="24"/>
        </w:rPr>
      </w:pPr>
      <w:r>
        <w:rPr>
          <w:spacing w:val="-2"/>
          <w:sz w:val="24"/>
        </w:rPr>
        <w:t>ПРИНЯТО</w:t>
      </w:r>
      <w:r>
        <w:rPr>
          <w:sz w:val="24"/>
        </w:rPr>
        <w:tab/>
      </w:r>
      <w:r>
        <w:rPr>
          <w:spacing w:val="-2"/>
          <w:sz w:val="24"/>
        </w:rPr>
        <w:t>УТВЕРЖДАЮ</w:t>
      </w:r>
    </w:p>
    <w:p w:rsidR="0087168F" w:rsidRDefault="00AD2EB1">
      <w:pPr>
        <w:tabs>
          <w:tab w:val="left" w:pos="6045"/>
        </w:tabs>
        <w:spacing w:before="5"/>
        <w:ind w:left="20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совета</w:t>
      </w:r>
      <w:r>
        <w:rPr>
          <w:sz w:val="24"/>
        </w:rPr>
        <w:tab/>
      </w:r>
      <w:r>
        <w:rPr>
          <w:spacing w:val="-2"/>
          <w:sz w:val="24"/>
        </w:rPr>
        <w:t>Заведующий</w:t>
      </w:r>
    </w:p>
    <w:p w:rsidR="0087168F" w:rsidRDefault="00AD2EB1">
      <w:pPr>
        <w:tabs>
          <w:tab w:val="left" w:pos="6062"/>
        </w:tabs>
        <w:spacing w:line="199" w:lineRule="exact"/>
        <w:ind w:left="20"/>
        <w:rPr>
          <w:sz w:val="24"/>
        </w:rPr>
      </w:pP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№4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Пензы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gramStart"/>
      <w:r>
        <w:rPr>
          <w:spacing w:val="-2"/>
          <w:sz w:val="24"/>
        </w:rPr>
        <w:t>Мозаика»</w:t>
      </w:r>
      <w:r>
        <w:rPr>
          <w:sz w:val="24"/>
        </w:rPr>
        <w:tab/>
      </w:r>
      <w:proofErr w:type="gramEnd"/>
      <w:r>
        <w:rPr>
          <w:sz w:val="24"/>
        </w:rPr>
        <w:t>МБДОУ</w:t>
      </w:r>
      <w:r>
        <w:rPr>
          <w:spacing w:val="-6"/>
          <w:sz w:val="24"/>
        </w:rPr>
        <w:t xml:space="preserve"> </w:t>
      </w:r>
      <w:r>
        <w:rPr>
          <w:sz w:val="24"/>
        </w:rPr>
        <w:t>№4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Пензы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«Мозаика»</w:t>
      </w:r>
    </w:p>
    <w:p w:rsidR="0087168F" w:rsidRDefault="0087168F">
      <w:pPr>
        <w:spacing w:line="199" w:lineRule="exact"/>
        <w:rPr>
          <w:sz w:val="24"/>
        </w:rPr>
        <w:sectPr w:rsidR="0087168F">
          <w:type w:val="continuous"/>
          <w:pgSz w:w="11920" w:h="16850"/>
          <w:pgMar w:top="800" w:right="425" w:bottom="280" w:left="1559" w:header="720" w:footer="720" w:gutter="0"/>
          <w:cols w:space="720"/>
        </w:sectPr>
      </w:pPr>
    </w:p>
    <w:p w:rsidR="0087168F" w:rsidRDefault="00AD2EB1">
      <w:pPr>
        <w:spacing w:before="33" w:line="251" w:lineRule="exact"/>
        <w:ind w:left="2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123968" behindDoc="1" locked="0" layoutInCell="1" allowOverlap="1">
                <wp:simplePos x="0" y="0"/>
                <wp:positionH relativeFrom="page">
                  <wp:posOffset>5890005</wp:posOffset>
                </wp:positionH>
                <wp:positionV relativeFrom="paragraph">
                  <wp:posOffset>27753</wp:posOffset>
                </wp:positionV>
                <wp:extent cx="907415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168F" w:rsidRDefault="00AD2EB1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Н.В.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Сидорова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3.8pt;margin-top:2.2pt;width:71.45pt;height:13.3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" filled="f" stroked="f">
                <v:path arrowok="t"/>
                <v:textbox inset="0,0,0,0">
                  <w:txbxContent>
                    <w:p w:rsidR="0087168F" w:rsidRDefault="00AD2EB1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Н.В.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Сидорова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№</w:t>
      </w:r>
      <w:r w:rsidR="007309A1">
        <w:rPr>
          <w:spacing w:val="-10"/>
          <w:sz w:val="24"/>
        </w:rPr>
        <w:t xml:space="preserve"> 1</w:t>
      </w:r>
      <w:bookmarkStart w:id="0" w:name="_GoBack"/>
      <w:bookmarkEnd w:id="0"/>
    </w:p>
    <w:p w:rsidR="0087168F" w:rsidRDefault="00AD2EB1">
      <w:pPr>
        <w:spacing w:line="251" w:lineRule="exact"/>
        <w:ind w:left="20"/>
        <w:rPr>
          <w:sz w:val="24"/>
        </w:rPr>
      </w:pPr>
      <w:r>
        <w:rPr>
          <w:sz w:val="24"/>
        </w:rPr>
        <w:t>«29»</w:t>
      </w:r>
      <w:r>
        <w:rPr>
          <w:spacing w:val="-10"/>
          <w:sz w:val="24"/>
        </w:rPr>
        <w:t xml:space="preserve"> </w:t>
      </w:r>
      <w:r>
        <w:rPr>
          <w:sz w:val="24"/>
        </w:rPr>
        <w:t>августа 2025</w:t>
      </w:r>
      <w:r>
        <w:rPr>
          <w:spacing w:val="3"/>
          <w:sz w:val="24"/>
        </w:rPr>
        <w:t xml:space="preserve"> </w:t>
      </w:r>
      <w:r>
        <w:rPr>
          <w:spacing w:val="-9"/>
          <w:sz w:val="24"/>
        </w:rPr>
        <w:t>г.</w:t>
      </w:r>
    </w:p>
    <w:p w:rsidR="0087168F" w:rsidRDefault="00AD2EB1">
      <w:pPr>
        <w:spacing w:before="16" w:line="259" w:lineRule="auto"/>
        <w:ind w:left="20" w:right="-9"/>
        <w:rPr>
          <w:rFonts w:ascii="Trebuchet MS" w:hAnsi="Trebuchet MS"/>
          <w:sz w:val="17"/>
        </w:rPr>
      </w:pPr>
      <w:r>
        <w:br w:type="column"/>
      </w:r>
      <w:r>
        <w:rPr>
          <w:rFonts w:ascii="Trebuchet MS" w:hAnsi="Trebuchet MS"/>
          <w:spacing w:val="-2"/>
          <w:sz w:val="17"/>
        </w:rPr>
        <w:t xml:space="preserve">МУНИЦИПАЛЬНОЕ </w:t>
      </w:r>
      <w:r>
        <w:rPr>
          <w:rFonts w:ascii="Trebuchet MS" w:hAnsi="Trebuchet MS"/>
          <w:spacing w:val="-6"/>
          <w:sz w:val="17"/>
        </w:rPr>
        <w:t>БЮДЖЕТНОЕ</w:t>
      </w:r>
      <w:r>
        <w:rPr>
          <w:rFonts w:ascii="Trebuchet MS" w:hAnsi="Trebuchet MS"/>
          <w:spacing w:val="-15"/>
          <w:sz w:val="17"/>
        </w:rPr>
        <w:t xml:space="preserve"> </w:t>
      </w:r>
      <w:r>
        <w:rPr>
          <w:rFonts w:ascii="Trebuchet MS" w:hAnsi="Trebuchet MS"/>
          <w:spacing w:val="-6"/>
          <w:sz w:val="17"/>
        </w:rPr>
        <w:t xml:space="preserve">ДОШКОЛЬНОЕ </w:t>
      </w:r>
      <w:r>
        <w:rPr>
          <w:rFonts w:ascii="Trebuchet MS" w:hAnsi="Trebuchet MS"/>
          <w:spacing w:val="-2"/>
          <w:sz w:val="17"/>
        </w:rPr>
        <w:t xml:space="preserve">ОБРАЗОВАТЕЛЬНОЕ </w:t>
      </w:r>
      <w:r>
        <w:rPr>
          <w:rFonts w:ascii="Trebuchet MS" w:hAnsi="Trebuchet MS"/>
          <w:w w:val="90"/>
          <w:sz w:val="17"/>
        </w:rPr>
        <w:t>УЧРЕЖДЕНИЕ ДЕТСКИЙ САД</w:t>
      </w:r>
    </w:p>
    <w:p w:rsidR="0087168F" w:rsidRDefault="00AD2EB1">
      <w:pPr>
        <w:spacing w:line="259" w:lineRule="auto"/>
        <w:ind w:left="20" w:right="-9"/>
        <w:rPr>
          <w:rFonts w:ascii="Trebuchet MS" w:hAnsi="Trebuchet MS"/>
          <w:sz w:val="17"/>
        </w:rPr>
      </w:pPr>
      <w:r>
        <w:rPr>
          <w:rFonts w:ascii="Trebuchet MS" w:hAnsi="Trebuchet MS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123456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-371324</wp:posOffset>
                </wp:positionV>
                <wp:extent cx="114363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 h="7620">
                              <a:moveTo>
                                <a:pt x="11433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43304" y="7620"/>
                              </a:lnTo>
                              <a:lnTo>
                                <a:pt x="114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A620" id="Graphic 2" o:spid="_x0000_s1026" style="position:absolute;margin-left:373.75pt;margin-top:-29.25pt;width:90.05pt;height:.6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" path="m1143304,l,,,7620r1143304,l11433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7"/>
        </w:rPr>
        <w:t>№</w:t>
      </w:r>
      <w:r>
        <w:rPr>
          <w:rFonts w:ascii="Trebuchet MS" w:hAnsi="Trebuchet MS"/>
          <w:spacing w:val="-15"/>
          <w:sz w:val="17"/>
        </w:rPr>
        <w:t xml:space="preserve"> </w:t>
      </w:r>
      <w:r>
        <w:rPr>
          <w:rFonts w:ascii="Trebuchet MS" w:hAnsi="Trebuchet MS"/>
          <w:spacing w:val="-4"/>
          <w:sz w:val="17"/>
        </w:rPr>
        <w:t>4</w:t>
      </w:r>
      <w:r>
        <w:rPr>
          <w:rFonts w:ascii="Trebuchet MS" w:hAnsi="Trebuchet MS"/>
          <w:spacing w:val="-15"/>
          <w:sz w:val="17"/>
        </w:rPr>
        <w:t xml:space="preserve"> </w:t>
      </w:r>
      <w:r>
        <w:rPr>
          <w:rFonts w:ascii="Trebuchet MS" w:hAnsi="Trebuchet MS"/>
          <w:spacing w:val="-4"/>
          <w:sz w:val="17"/>
        </w:rPr>
        <w:t>ГОРОДА</w:t>
      </w:r>
      <w:r>
        <w:rPr>
          <w:rFonts w:ascii="Trebuchet MS" w:hAnsi="Trebuchet MS"/>
          <w:spacing w:val="-15"/>
          <w:sz w:val="17"/>
        </w:rPr>
        <w:t xml:space="preserve"> </w:t>
      </w:r>
      <w:r>
        <w:rPr>
          <w:rFonts w:ascii="Trebuchet MS" w:hAnsi="Trebuchet MS"/>
          <w:spacing w:val="-4"/>
          <w:sz w:val="17"/>
        </w:rPr>
        <w:t xml:space="preserve">ПЕНЗЫ </w:t>
      </w:r>
      <w:r>
        <w:rPr>
          <w:rFonts w:ascii="Trebuchet MS" w:hAnsi="Trebuchet MS"/>
          <w:spacing w:val="-2"/>
          <w:sz w:val="17"/>
        </w:rPr>
        <w:t>"МОЗАИКА"</w:t>
      </w:r>
    </w:p>
    <w:p w:rsidR="0087168F" w:rsidRDefault="00AD2EB1">
      <w:pPr>
        <w:spacing w:before="2" w:line="256" w:lineRule="auto"/>
        <w:ind w:left="20" w:right="20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sz w:val="15"/>
        </w:rPr>
        <w:t>Подписано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z w:val="15"/>
        </w:rPr>
        <w:t>цифровой подписью: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z w:val="15"/>
        </w:rPr>
        <w:t>МУНИЦИПАЛЬНОЕ БЮДЖЕТНОЕ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z w:val="15"/>
        </w:rPr>
        <w:t xml:space="preserve">ДОШКОЛЬНОЕ </w:t>
      </w:r>
      <w:r>
        <w:rPr>
          <w:rFonts w:ascii="Trebuchet MS" w:hAnsi="Trebuchet MS"/>
          <w:spacing w:val="-2"/>
          <w:sz w:val="15"/>
        </w:rPr>
        <w:t xml:space="preserve">ОБРАЗОВАТЕЛЬНОЕ </w:t>
      </w:r>
      <w:r>
        <w:rPr>
          <w:rFonts w:ascii="Trebuchet MS" w:hAnsi="Trebuchet MS"/>
          <w:spacing w:val="-6"/>
          <w:sz w:val="15"/>
        </w:rPr>
        <w:t>УЧРЕЖДЕНИЕ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6"/>
          <w:sz w:val="15"/>
        </w:rPr>
        <w:t>ДЕТСКИЙ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6"/>
          <w:sz w:val="15"/>
        </w:rPr>
        <w:t>САД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6"/>
          <w:sz w:val="15"/>
        </w:rPr>
        <w:t>№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6"/>
          <w:sz w:val="15"/>
        </w:rPr>
        <w:t>4</w:t>
      </w:r>
      <w:r>
        <w:rPr>
          <w:rFonts w:ascii="Trebuchet MS" w:hAnsi="Trebuchet MS"/>
          <w:sz w:val="15"/>
        </w:rPr>
        <w:t xml:space="preserve"> ГОРОДА</w:t>
      </w:r>
      <w:r>
        <w:rPr>
          <w:rFonts w:ascii="Trebuchet MS" w:hAnsi="Trebuchet MS"/>
          <w:spacing w:val="-3"/>
          <w:sz w:val="15"/>
        </w:rPr>
        <w:t xml:space="preserve"> </w:t>
      </w:r>
      <w:r>
        <w:rPr>
          <w:rFonts w:ascii="Trebuchet MS" w:hAnsi="Trebuchet MS"/>
          <w:sz w:val="15"/>
        </w:rPr>
        <w:t>ПЕНЗЫ</w:t>
      </w:r>
      <w:r>
        <w:rPr>
          <w:rFonts w:ascii="Trebuchet MS" w:hAnsi="Trebuchet MS"/>
          <w:spacing w:val="-3"/>
          <w:sz w:val="15"/>
        </w:rPr>
        <w:t xml:space="preserve"> </w:t>
      </w:r>
      <w:r>
        <w:rPr>
          <w:rFonts w:ascii="Trebuchet MS" w:hAnsi="Trebuchet MS"/>
          <w:sz w:val="15"/>
        </w:rPr>
        <w:t xml:space="preserve">"МОЗАИКА" </w:t>
      </w:r>
      <w:r>
        <w:rPr>
          <w:rFonts w:ascii="Trebuchet MS" w:hAnsi="Trebuchet MS"/>
          <w:w w:val="90"/>
          <w:sz w:val="15"/>
        </w:rPr>
        <w:t>Дата: 2025.11.24 13:42:22 +03'00'</w:t>
      </w:r>
    </w:p>
    <w:p w:rsidR="0087168F" w:rsidRDefault="0087168F">
      <w:pPr>
        <w:spacing w:line="256" w:lineRule="auto"/>
        <w:rPr>
          <w:rFonts w:ascii="Trebuchet MS" w:hAnsi="Trebuchet MS"/>
          <w:sz w:val="15"/>
        </w:rPr>
        <w:sectPr w:rsidR="0087168F">
          <w:type w:val="continuous"/>
          <w:pgSz w:w="11920" w:h="16850"/>
          <w:pgMar w:top="800" w:right="425" w:bottom="280" w:left="1559" w:header="720" w:footer="720" w:gutter="0"/>
          <w:cols w:num="3" w:space="720" w:equalWidth="0">
            <w:col w:w="2062" w:space="3515"/>
            <w:col w:w="2118" w:space="86"/>
            <w:col w:w="2155"/>
          </w:cols>
        </w:sectPr>
      </w:pPr>
    </w:p>
    <w:p w:rsidR="0087168F" w:rsidRDefault="0087168F">
      <w:pPr>
        <w:pStyle w:val="a3"/>
        <w:ind w:left="0"/>
        <w:rPr>
          <w:rFonts w:ascii="Trebuchet MS"/>
          <w:sz w:val="32"/>
        </w:rPr>
      </w:pPr>
    </w:p>
    <w:p w:rsidR="0087168F" w:rsidRDefault="0087168F">
      <w:pPr>
        <w:pStyle w:val="a3"/>
        <w:ind w:left="0"/>
        <w:rPr>
          <w:rFonts w:ascii="Trebuchet MS"/>
          <w:sz w:val="32"/>
        </w:rPr>
      </w:pPr>
    </w:p>
    <w:p w:rsidR="0087168F" w:rsidRDefault="0087168F">
      <w:pPr>
        <w:pStyle w:val="a3"/>
        <w:spacing w:before="48"/>
        <w:ind w:left="0"/>
        <w:rPr>
          <w:rFonts w:ascii="Trebuchet MS"/>
          <w:sz w:val="32"/>
        </w:rPr>
      </w:pPr>
    </w:p>
    <w:p w:rsidR="0087168F" w:rsidRDefault="00AD2EB1">
      <w:pPr>
        <w:ind w:right="278"/>
        <w:jc w:val="center"/>
        <w:rPr>
          <w:sz w:val="32"/>
        </w:rPr>
      </w:pPr>
      <w:r>
        <w:rPr>
          <w:spacing w:val="-2"/>
          <w:sz w:val="32"/>
        </w:rPr>
        <w:t>Положение</w:t>
      </w:r>
    </w:p>
    <w:p w:rsidR="0087168F" w:rsidRDefault="00AD2EB1">
      <w:pPr>
        <w:spacing w:before="2"/>
        <w:ind w:left="351" w:right="624" w:hanging="8"/>
        <w:jc w:val="center"/>
        <w:rPr>
          <w:sz w:val="32"/>
        </w:rPr>
      </w:pPr>
      <w:r>
        <w:rPr>
          <w:sz w:val="32"/>
        </w:rPr>
        <w:t>о</w:t>
      </w:r>
      <w:r>
        <w:rPr>
          <w:spacing w:val="-15"/>
          <w:sz w:val="32"/>
        </w:rPr>
        <w:t xml:space="preserve"> </w:t>
      </w:r>
      <w:r>
        <w:rPr>
          <w:sz w:val="32"/>
        </w:rPr>
        <w:t>количестве</w:t>
      </w:r>
      <w:r>
        <w:rPr>
          <w:spacing w:val="-18"/>
          <w:sz w:val="32"/>
        </w:rPr>
        <w:t xml:space="preserve"> </w:t>
      </w:r>
      <w:r>
        <w:rPr>
          <w:sz w:val="32"/>
        </w:rPr>
        <w:t>воспитанников,</w:t>
      </w:r>
      <w:r>
        <w:rPr>
          <w:spacing w:val="-13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29"/>
          <w:sz w:val="32"/>
        </w:rPr>
        <w:t xml:space="preserve"> </w:t>
      </w:r>
      <w:r>
        <w:rPr>
          <w:sz w:val="32"/>
        </w:rPr>
        <w:t>в</w:t>
      </w:r>
      <w:r>
        <w:rPr>
          <w:spacing w:val="-11"/>
          <w:sz w:val="32"/>
        </w:rPr>
        <w:t xml:space="preserve"> </w:t>
      </w:r>
      <w:r>
        <w:rPr>
          <w:sz w:val="32"/>
        </w:rPr>
        <w:t>объединениях,</w:t>
      </w:r>
      <w:r>
        <w:rPr>
          <w:spacing w:val="18"/>
          <w:sz w:val="32"/>
        </w:rPr>
        <w:t xml:space="preserve"> </w:t>
      </w:r>
      <w:r>
        <w:rPr>
          <w:sz w:val="32"/>
        </w:rPr>
        <w:t>их возрастных</w:t>
      </w:r>
      <w:r>
        <w:rPr>
          <w:spacing w:val="-20"/>
          <w:sz w:val="32"/>
        </w:rPr>
        <w:t xml:space="preserve"> </w:t>
      </w:r>
      <w:r>
        <w:rPr>
          <w:sz w:val="32"/>
        </w:rPr>
        <w:t>категориях</w:t>
      </w:r>
      <w:r>
        <w:rPr>
          <w:spacing w:val="-20"/>
          <w:sz w:val="32"/>
        </w:rPr>
        <w:t xml:space="preserve"> </w:t>
      </w:r>
      <w:r>
        <w:rPr>
          <w:sz w:val="32"/>
        </w:rPr>
        <w:t>и</w:t>
      </w:r>
      <w:r>
        <w:rPr>
          <w:spacing w:val="-20"/>
          <w:sz w:val="32"/>
        </w:rPr>
        <w:t xml:space="preserve"> </w:t>
      </w:r>
      <w:r>
        <w:rPr>
          <w:sz w:val="32"/>
        </w:rPr>
        <w:t>продолжительности</w:t>
      </w:r>
      <w:r>
        <w:rPr>
          <w:spacing w:val="-18"/>
          <w:sz w:val="32"/>
        </w:rPr>
        <w:t xml:space="preserve"> </w:t>
      </w:r>
      <w:r>
        <w:rPr>
          <w:sz w:val="32"/>
        </w:rPr>
        <w:t>учебных</w:t>
      </w:r>
      <w:r>
        <w:rPr>
          <w:spacing w:val="-20"/>
          <w:sz w:val="32"/>
        </w:rPr>
        <w:t xml:space="preserve"> </w:t>
      </w:r>
      <w:r>
        <w:rPr>
          <w:sz w:val="32"/>
        </w:rPr>
        <w:t>занятий</w:t>
      </w:r>
      <w:r>
        <w:rPr>
          <w:spacing w:val="-20"/>
          <w:sz w:val="32"/>
        </w:rPr>
        <w:t xml:space="preserve"> </w:t>
      </w:r>
      <w:r>
        <w:rPr>
          <w:sz w:val="32"/>
        </w:rPr>
        <w:t>по дополнительным общеобразовательным (общеразвивающим) программам в муниципальном бюджетном дошкольном</w:t>
      </w:r>
    </w:p>
    <w:p w:rsidR="0087168F" w:rsidRDefault="00AD2EB1">
      <w:pPr>
        <w:spacing w:line="367" w:lineRule="exact"/>
        <w:ind w:right="280"/>
        <w:jc w:val="center"/>
        <w:rPr>
          <w:sz w:val="32"/>
        </w:rPr>
      </w:pPr>
      <w:r>
        <w:rPr>
          <w:spacing w:val="-2"/>
          <w:sz w:val="32"/>
        </w:rPr>
        <w:t>образовательном</w:t>
      </w:r>
      <w:r>
        <w:rPr>
          <w:spacing w:val="6"/>
          <w:sz w:val="32"/>
        </w:rPr>
        <w:t xml:space="preserve"> </w:t>
      </w:r>
      <w:r>
        <w:rPr>
          <w:spacing w:val="-2"/>
          <w:sz w:val="32"/>
        </w:rPr>
        <w:t>учреждении</w:t>
      </w:r>
    </w:p>
    <w:p w:rsidR="0087168F" w:rsidRDefault="00AD2EB1">
      <w:pPr>
        <w:spacing w:before="4"/>
        <w:ind w:left="33" w:right="278"/>
        <w:jc w:val="center"/>
        <w:rPr>
          <w:sz w:val="32"/>
        </w:rPr>
      </w:pPr>
      <w:r>
        <w:rPr>
          <w:sz w:val="32"/>
        </w:rPr>
        <w:t>детский</w:t>
      </w:r>
      <w:r>
        <w:rPr>
          <w:spacing w:val="-14"/>
          <w:sz w:val="32"/>
        </w:rPr>
        <w:t xml:space="preserve"> </w:t>
      </w:r>
      <w:r>
        <w:rPr>
          <w:sz w:val="32"/>
        </w:rPr>
        <w:t>сад</w:t>
      </w:r>
      <w:r>
        <w:rPr>
          <w:spacing w:val="-16"/>
          <w:sz w:val="32"/>
        </w:rPr>
        <w:t xml:space="preserve"> </w:t>
      </w:r>
      <w:r>
        <w:rPr>
          <w:sz w:val="32"/>
        </w:rPr>
        <w:t>№</w:t>
      </w:r>
      <w:r>
        <w:rPr>
          <w:spacing w:val="-4"/>
          <w:sz w:val="32"/>
        </w:rPr>
        <w:t xml:space="preserve"> </w:t>
      </w:r>
      <w:r>
        <w:rPr>
          <w:sz w:val="32"/>
        </w:rPr>
        <w:t>4</w:t>
      </w:r>
      <w:r>
        <w:rPr>
          <w:spacing w:val="-9"/>
          <w:sz w:val="32"/>
        </w:rPr>
        <w:t xml:space="preserve"> </w:t>
      </w:r>
      <w:r>
        <w:rPr>
          <w:sz w:val="32"/>
        </w:rPr>
        <w:t>города</w:t>
      </w:r>
      <w:r>
        <w:rPr>
          <w:spacing w:val="-13"/>
          <w:sz w:val="32"/>
        </w:rPr>
        <w:t xml:space="preserve"> </w:t>
      </w:r>
      <w:r>
        <w:rPr>
          <w:sz w:val="32"/>
        </w:rPr>
        <w:t>Пензы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«Мозаика»</w:t>
      </w:r>
    </w:p>
    <w:p w:rsidR="0087168F" w:rsidRDefault="0087168F">
      <w:pPr>
        <w:jc w:val="center"/>
        <w:rPr>
          <w:sz w:val="32"/>
        </w:rPr>
        <w:sectPr w:rsidR="0087168F">
          <w:type w:val="continuous"/>
          <w:pgSz w:w="11920" w:h="16850"/>
          <w:pgMar w:top="800" w:right="425" w:bottom="280" w:left="1559" w:header="720" w:footer="720" w:gutter="0"/>
          <w:cols w:space="720"/>
        </w:sectPr>
      </w:pPr>
    </w:p>
    <w:p w:rsidR="0087168F" w:rsidRDefault="00AD2EB1">
      <w:pPr>
        <w:pStyle w:val="a4"/>
        <w:numPr>
          <w:ilvl w:val="0"/>
          <w:numId w:val="3"/>
        </w:numPr>
        <w:tabs>
          <w:tab w:val="left" w:pos="350"/>
        </w:tabs>
        <w:spacing w:before="59"/>
        <w:ind w:left="350" w:hanging="210"/>
        <w:jc w:val="both"/>
        <w:rPr>
          <w:b/>
          <w:sz w:val="28"/>
        </w:rPr>
      </w:pPr>
      <w:r>
        <w:rPr>
          <w:b/>
          <w:spacing w:val="-5"/>
          <w:sz w:val="28"/>
        </w:rPr>
        <w:lastRenderedPageBreak/>
        <w:t>Общее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положение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648"/>
        </w:tabs>
        <w:spacing w:before="10" w:line="254" w:lineRule="auto"/>
        <w:ind w:right="408" w:firstLine="0"/>
        <w:jc w:val="both"/>
        <w:rPr>
          <w:sz w:val="28"/>
        </w:rPr>
      </w:pPr>
      <w:r>
        <w:rPr>
          <w:sz w:val="28"/>
        </w:rPr>
        <w:t>Положение о количестве обучающихся воспитанников в объ</w:t>
      </w:r>
      <w:r>
        <w:rPr>
          <w:sz w:val="28"/>
        </w:rPr>
        <w:t>единениях, их возрастных категориях и продолжительности учебных занятий по дополнительным общеобразовательным (общеразвивающим) программам в Муниципальном бюджетном дошкольном образовательном учреждении детский сад № 4 города Пензы «Мозаика» (далее – Полож</w:t>
      </w:r>
      <w:r>
        <w:rPr>
          <w:sz w:val="28"/>
        </w:rPr>
        <w:t xml:space="preserve">ение), (далее – Учреждение), разработано в соответствии с нормативным правовым </w:t>
      </w:r>
      <w:r>
        <w:rPr>
          <w:spacing w:val="-2"/>
          <w:sz w:val="28"/>
        </w:rPr>
        <w:t>обеспечением:</w:t>
      </w:r>
    </w:p>
    <w:p w:rsidR="0087168F" w:rsidRDefault="00AD2EB1">
      <w:pPr>
        <w:pStyle w:val="a4"/>
        <w:numPr>
          <w:ilvl w:val="2"/>
          <w:numId w:val="3"/>
        </w:numPr>
        <w:tabs>
          <w:tab w:val="left" w:pos="470"/>
        </w:tabs>
        <w:spacing w:before="1" w:line="249" w:lineRule="auto"/>
        <w:ind w:right="420" w:firstLine="72"/>
        <w:rPr>
          <w:sz w:val="28"/>
        </w:rPr>
      </w:pPr>
      <w:r>
        <w:rPr>
          <w:sz w:val="28"/>
        </w:rPr>
        <w:t>Федеральным законам «Об образовании в Российской Федерации» от 29.12.2012 года №273-ФЗ;</w:t>
      </w:r>
    </w:p>
    <w:p w:rsidR="0087168F" w:rsidRDefault="00AD2EB1">
      <w:pPr>
        <w:pStyle w:val="a4"/>
        <w:numPr>
          <w:ilvl w:val="2"/>
          <w:numId w:val="3"/>
        </w:numPr>
        <w:tabs>
          <w:tab w:val="left" w:pos="447"/>
        </w:tabs>
        <w:spacing w:before="24" w:line="320" w:lineRule="exact"/>
        <w:ind w:left="447" w:hanging="160"/>
        <w:rPr>
          <w:sz w:val="28"/>
        </w:rPr>
      </w:pPr>
      <w:r>
        <w:rPr>
          <w:w w:val="90"/>
          <w:sz w:val="28"/>
        </w:rPr>
        <w:t>Гражданским</w:t>
      </w:r>
      <w:r>
        <w:rPr>
          <w:spacing w:val="57"/>
          <w:sz w:val="28"/>
        </w:rPr>
        <w:t xml:space="preserve"> </w:t>
      </w:r>
      <w:r>
        <w:rPr>
          <w:w w:val="90"/>
          <w:sz w:val="28"/>
        </w:rPr>
        <w:t>Кодексом</w:t>
      </w:r>
      <w:r>
        <w:rPr>
          <w:spacing w:val="53"/>
          <w:sz w:val="28"/>
        </w:rPr>
        <w:t xml:space="preserve"> </w:t>
      </w:r>
      <w:r>
        <w:rPr>
          <w:w w:val="90"/>
          <w:sz w:val="28"/>
        </w:rPr>
        <w:t>РФ</w:t>
      </w:r>
      <w:r>
        <w:rPr>
          <w:spacing w:val="51"/>
          <w:sz w:val="28"/>
        </w:rPr>
        <w:t xml:space="preserve"> </w:t>
      </w:r>
      <w:r>
        <w:rPr>
          <w:w w:val="90"/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w w:val="90"/>
          <w:sz w:val="28"/>
        </w:rPr>
        <w:t>26.01.1996</w:t>
      </w:r>
      <w:r>
        <w:rPr>
          <w:spacing w:val="56"/>
          <w:sz w:val="28"/>
        </w:rPr>
        <w:t xml:space="preserve"> </w:t>
      </w:r>
      <w:r>
        <w:rPr>
          <w:w w:val="90"/>
          <w:sz w:val="28"/>
        </w:rPr>
        <w:t>№14-</w:t>
      </w:r>
      <w:r>
        <w:rPr>
          <w:spacing w:val="28"/>
          <w:sz w:val="28"/>
        </w:rPr>
        <w:t xml:space="preserve"> </w:t>
      </w:r>
      <w:r>
        <w:rPr>
          <w:spacing w:val="-5"/>
          <w:w w:val="90"/>
          <w:sz w:val="28"/>
        </w:rPr>
        <w:t>ФЗ;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369"/>
        </w:tabs>
        <w:spacing w:line="242" w:lineRule="auto"/>
        <w:ind w:right="391" w:firstLine="0"/>
        <w:rPr>
          <w:sz w:val="28"/>
        </w:rPr>
      </w:pPr>
      <w:r>
        <w:rPr>
          <w:sz w:val="28"/>
        </w:rPr>
        <w:t xml:space="preserve">Законом Российской Федерации от 07.02.1992 №2300-1 «О защите прав потребителей» (в последней редакции Федерального закона 25.06.2012 № 93- </w:t>
      </w:r>
      <w:r>
        <w:rPr>
          <w:spacing w:val="-4"/>
          <w:sz w:val="28"/>
        </w:rPr>
        <w:t>ФЗ);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350"/>
        </w:tabs>
        <w:ind w:right="418" w:firstLine="0"/>
        <w:rPr>
          <w:sz w:val="28"/>
        </w:rPr>
      </w:pPr>
      <w:r>
        <w:rPr>
          <w:sz w:val="28"/>
        </w:rPr>
        <w:t>Приказом Министерства просвещения России от 27.07.2022 г. № 629 «Об утверждении Порядка организации и осуществле</w:t>
      </w:r>
      <w:r>
        <w:rPr>
          <w:sz w:val="28"/>
        </w:rPr>
        <w:t>ния образовательной деятельности дополнительным общеобразовательным программам»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379"/>
        </w:tabs>
        <w:spacing w:line="242" w:lineRule="auto"/>
        <w:ind w:right="425" w:firstLine="0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РФ «Об Утверждении СанПиН 2.4.3648-20 «Санитарно-эпидемиологические 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 оздоровления</w:t>
      </w:r>
    </w:p>
    <w:p w:rsidR="0087168F" w:rsidRDefault="00AD2EB1">
      <w:pPr>
        <w:pStyle w:val="a3"/>
        <w:spacing w:before="47" w:line="320" w:lineRule="exact"/>
        <w:ind w:left="164"/>
        <w:jc w:val="both"/>
      </w:pP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молодежи»</w:t>
      </w:r>
      <w:r>
        <w:rPr>
          <w:spacing w:val="-2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28.09.2020</w:t>
      </w:r>
      <w:r>
        <w:rPr>
          <w:spacing w:val="-6"/>
        </w:rPr>
        <w:t xml:space="preserve"> </w:t>
      </w:r>
      <w:r>
        <w:rPr>
          <w:spacing w:val="-4"/>
        </w:rPr>
        <w:t>№28;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413"/>
        </w:tabs>
        <w:ind w:right="395" w:firstLine="0"/>
        <w:rPr>
          <w:sz w:val="28"/>
        </w:rPr>
      </w:pPr>
      <w:r>
        <w:rPr>
          <w:sz w:val="28"/>
        </w:rPr>
        <w:t xml:space="preserve">Постановлением Главного государственного санитарного врача РФ от 28.01.2021 №2 </w:t>
      </w:r>
      <w:proofErr w:type="spellStart"/>
      <w:r>
        <w:rPr>
          <w:sz w:val="28"/>
        </w:rPr>
        <w:t>СаПиН</w:t>
      </w:r>
      <w:proofErr w:type="spellEnd"/>
      <w:r>
        <w:rPr>
          <w:sz w:val="28"/>
        </w:rPr>
        <w:t xml:space="preserve"> 1.2.3685-21 «Гигиенические </w:t>
      </w:r>
      <w:proofErr w:type="spellStart"/>
      <w:r>
        <w:rPr>
          <w:sz w:val="28"/>
        </w:rPr>
        <w:t>нормативые</w:t>
      </w:r>
      <w:proofErr w:type="spellEnd"/>
      <w:r>
        <w:rPr>
          <w:sz w:val="28"/>
        </w:rPr>
        <w:t xml:space="preserve"> требования к обеспечению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2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1"/>
          <w:sz w:val="28"/>
        </w:rPr>
        <w:t xml:space="preserve"> </w:t>
      </w:r>
      <w:r>
        <w:rPr>
          <w:sz w:val="28"/>
        </w:rPr>
        <w:t>фа</w:t>
      </w:r>
      <w:r>
        <w:rPr>
          <w:sz w:val="28"/>
        </w:rPr>
        <w:t>кторов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среды </w:t>
      </w:r>
      <w:r>
        <w:rPr>
          <w:spacing w:val="-2"/>
          <w:sz w:val="28"/>
        </w:rPr>
        <w:t>обитания»: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15.09</w:t>
      </w:r>
      <w:r>
        <w:rPr>
          <w:spacing w:val="-13"/>
          <w:sz w:val="28"/>
        </w:rPr>
        <w:t xml:space="preserve"> </w:t>
      </w:r>
      <w:r>
        <w:rPr>
          <w:sz w:val="28"/>
        </w:rPr>
        <w:t>2020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87168F" w:rsidRDefault="00AD2EB1">
      <w:pPr>
        <w:pStyle w:val="a3"/>
        <w:spacing w:before="15" w:line="325" w:lineRule="exact"/>
      </w:pPr>
      <w:r>
        <w:rPr>
          <w:w w:val="90"/>
        </w:rPr>
        <w:t>№</w:t>
      </w:r>
      <w:r>
        <w:rPr>
          <w:spacing w:val="13"/>
        </w:rPr>
        <w:t xml:space="preserve"> </w:t>
      </w:r>
      <w:r>
        <w:rPr>
          <w:w w:val="90"/>
        </w:rPr>
        <w:t>1441</w:t>
      </w:r>
      <w:r>
        <w:rPr>
          <w:spacing w:val="43"/>
        </w:rPr>
        <w:t xml:space="preserve"> </w:t>
      </w:r>
      <w:r>
        <w:rPr>
          <w:rFonts w:ascii="Calibri" w:hAnsi="Calibri"/>
          <w:w w:val="90"/>
        </w:rPr>
        <w:t>«</w:t>
      </w:r>
      <w:r>
        <w:rPr>
          <w:w w:val="90"/>
        </w:rPr>
        <w:t>Об</w:t>
      </w:r>
      <w:r>
        <w:rPr>
          <w:spacing w:val="55"/>
        </w:rPr>
        <w:t xml:space="preserve"> </w:t>
      </w:r>
      <w:r>
        <w:rPr>
          <w:w w:val="90"/>
        </w:rPr>
        <w:t>утверждении</w:t>
      </w:r>
      <w:r>
        <w:rPr>
          <w:spacing w:val="61"/>
        </w:rPr>
        <w:t xml:space="preserve"> </w:t>
      </w:r>
      <w:r>
        <w:rPr>
          <w:w w:val="90"/>
        </w:rPr>
        <w:t>Правил</w:t>
      </w:r>
      <w:r>
        <w:rPr>
          <w:spacing w:val="46"/>
        </w:rPr>
        <w:t xml:space="preserve"> </w:t>
      </w:r>
      <w:r>
        <w:rPr>
          <w:w w:val="90"/>
        </w:rPr>
        <w:t>оказания</w:t>
      </w:r>
      <w:r>
        <w:rPr>
          <w:spacing w:val="53"/>
        </w:rPr>
        <w:t xml:space="preserve"> </w:t>
      </w:r>
      <w:r>
        <w:rPr>
          <w:w w:val="90"/>
        </w:rPr>
        <w:t>платных</w:t>
      </w:r>
      <w:r>
        <w:rPr>
          <w:spacing w:val="28"/>
        </w:rPr>
        <w:t xml:space="preserve"> </w:t>
      </w:r>
      <w:r>
        <w:rPr>
          <w:w w:val="90"/>
        </w:rPr>
        <w:t>образовательных</w:t>
      </w:r>
      <w:r>
        <w:rPr>
          <w:spacing w:val="53"/>
        </w:rPr>
        <w:t xml:space="preserve"> </w:t>
      </w:r>
      <w:r>
        <w:rPr>
          <w:spacing w:val="-2"/>
          <w:w w:val="90"/>
        </w:rPr>
        <w:t>услуг»;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293"/>
        </w:tabs>
        <w:spacing w:before="3" w:line="220" w:lineRule="auto"/>
        <w:ind w:right="58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24.07.1998</w:t>
      </w:r>
      <w:r>
        <w:rPr>
          <w:spacing w:val="-6"/>
          <w:sz w:val="28"/>
        </w:rPr>
        <w:t xml:space="preserve"> </w:t>
      </w:r>
      <w:r>
        <w:rPr>
          <w:sz w:val="28"/>
        </w:rPr>
        <w:t>№124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 ребенка в Российской Федерации»;</w:t>
      </w:r>
    </w:p>
    <w:p w:rsidR="0087168F" w:rsidRDefault="00AD2EB1">
      <w:pPr>
        <w:pStyle w:val="a4"/>
        <w:numPr>
          <w:ilvl w:val="0"/>
          <w:numId w:val="2"/>
        </w:numPr>
        <w:tabs>
          <w:tab w:val="left" w:pos="445"/>
          <w:tab w:val="left" w:pos="1366"/>
          <w:tab w:val="left" w:pos="5414"/>
          <w:tab w:val="left" w:pos="7759"/>
        </w:tabs>
        <w:spacing w:before="6" w:line="220" w:lineRule="auto"/>
        <w:ind w:right="787" w:firstLine="0"/>
        <w:jc w:val="left"/>
        <w:rPr>
          <w:sz w:val="28"/>
        </w:rPr>
      </w:pPr>
      <w:r>
        <w:rPr>
          <w:spacing w:val="-2"/>
          <w:sz w:val="28"/>
        </w:rPr>
        <w:t>Устав</w:t>
      </w:r>
      <w:r>
        <w:rPr>
          <w:sz w:val="28"/>
        </w:rPr>
        <w:tab/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6"/>
          <w:sz w:val="28"/>
        </w:rPr>
        <w:t xml:space="preserve">учреждения </w:t>
      </w:r>
      <w:r>
        <w:rPr>
          <w:sz w:val="28"/>
        </w:rPr>
        <w:t>детский сад № 4 города Пензы «Мозаика».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877"/>
          <w:tab w:val="left" w:pos="2668"/>
          <w:tab w:val="left" w:pos="4286"/>
          <w:tab w:val="left" w:pos="5596"/>
          <w:tab w:val="left" w:pos="7932"/>
        </w:tabs>
        <w:spacing w:before="20" w:line="254" w:lineRule="auto"/>
        <w:ind w:right="1206" w:firstLine="0"/>
        <w:rPr>
          <w:sz w:val="28"/>
        </w:rPr>
      </w:pPr>
      <w:r>
        <w:rPr>
          <w:spacing w:val="-2"/>
          <w:sz w:val="28"/>
        </w:rPr>
        <w:t>Учреждение</w:t>
      </w:r>
      <w:r>
        <w:rPr>
          <w:sz w:val="28"/>
        </w:rPr>
        <w:tab/>
      </w: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платные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4"/>
          <w:sz w:val="28"/>
        </w:rPr>
        <w:t xml:space="preserve">услуги </w:t>
      </w:r>
      <w:r>
        <w:rPr>
          <w:sz w:val="28"/>
        </w:rPr>
        <w:t>в соответствии с учебным планом и календарным учебным графиком.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668"/>
        </w:tabs>
        <w:spacing w:before="4"/>
        <w:ind w:left="668" w:hanging="528"/>
        <w:rPr>
          <w:sz w:val="28"/>
        </w:rPr>
      </w:pPr>
      <w:r>
        <w:rPr>
          <w:sz w:val="28"/>
        </w:rPr>
        <w:t>Платные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подгруппах.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677"/>
          <w:tab w:val="left" w:pos="7159"/>
        </w:tabs>
        <w:spacing w:before="17" w:line="264" w:lineRule="auto"/>
        <w:ind w:right="440" w:firstLine="0"/>
        <w:rPr>
          <w:sz w:val="28"/>
        </w:rPr>
      </w:pPr>
      <w:r>
        <w:rPr>
          <w:sz w:val="28"/>
        </w:rPr>
        <w:t>Учреждение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z w:val="28"/>
        </w:rPr>
        <w:tab/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следующей </w:t>
      </w:r>
      <w:r>
        <w:rPr>
          <w:spacing w:val="-2"/>
          <w:sz w:val="28"/>
        </w:rPr>
        <w:t>направленности;</w:t>
      </w:r>
    </w:p>
    <w:p w:rsidR="0087168F" w:rsidRDefault="00AD2EB1">
      <w:pPr>
        <w:pStyle w:val="a4"/>
        <w:numPr>
          <w:ilvl w:val="2"/>
          <w:numId w:val="3"/>
        </w:numPr>
        <w:tabs>
          <w:tab w:val="left" w:pos="302"/>
        </w:tabs>
        <w:spacing w:line="322" w:lineRule="exact"/>
        <w:ind w:left="302" w:hanging="162"/>
        <w:jc w:val="left"/>
        <w:rPr>
          <w:sz w:val="28"/>
        </w:rPr>
      </w:pPr>
      <w:r>
        <w:rPr>
          <w:spacing w:val="-6"/>
          <w:sz w:val="28"/>
        </w:rPr>
        <w:t>художественной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направленности</w:t>
      </w:r>
    </w:p>
    <w:p w:rsidR="0087168F" w:rsidRDefault="00AD2EB1">
      <w:pPr>
        <w:pStyle w:val="a3"/>
        <w:spacing w:before="4"/>
        <w:ind w:right="357"/>
      </w:pPr>
      <w:r>
        <w:t>Группа</w:t>
      </w:r>
      <w:r>
        <w:rPr>
          <w:spacing w:val="-5"/>
        </w:rPr>
        <w:t xml:space="preserve"> </w:t>
      </w:r>
      <w:r>
        <w:t>формируется</w:t>
      </w:r>
      <w:r>
        <w:rPr>
          <w:spacing w:val="1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возрасту</w:t>
      </w:r>
      <w:r>
        <w:rPr>
          <w:spacing w:val="-2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наполняемость</w:t>
      </w:r>
      <w:r>
        <w:rPr>
          <w:spacing w:val="-13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от</w:t>
      </w:r>
      <w:r>
        <w:rPr>
          <w:spacing w:val="-20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до 20 человек;</w:t>
      </w:r>
    </w:p>
    <w:p w:rsidR="0087168F" w:rsidRDefault="00AD2EB1">
      <w:pPr>
        <w:pStyle w:val="a4"/>
        <w:numPr>
          <w:ilvl w:val="2"/>
          <w:numId w:val="3"/>
        </w:numPr>
        <w:tabs>
          <w:tab w:val="left" w:pos="302"/>
        </w:tabs>
        <w:spacing w:before="23"/>
        <w:ind w:left="302" w:hanging="162"/>
        <w:jc w:val="left"/>
        <w:rPr>
          <w:sz w:val="28"/>
        </w:rPr>
      </w:pPr>
      <w:r>
        <w:rPr>
          <w:spacing w:val="-4"/>
          <w:sz w:val="28"/>
        </w:rPr>
        <w:t>физкультурно-спортивной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направленности</w:t>
      </w:r>
    </w:p>
    <w:p w:rsidR="0087168F" w:rsidRDefault="00AD2EB1">
      <w:pPr>
        <w:pStyle w:val="a3"/>
        <w:spacing w:before="24"/>
        <w:ind w:right="751"/>
      </w:pPr>
      <w:r>
        <w:t>Группы</w:t>
      </w:r>
      <w:r>
        <w:rPr>
          <w:spacing w:val="-3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лет,</w:t>
      </w:r>
      <w:r>
        <w:rPr>
          <w:spacing w:val="-12"/>
        </w:rPr>
        <w:t xml:space="preserve"> </w:t>
      </w:r>
      <w:r>
        <w:t>от</w:t>
      </w:r>
      <w:r>
        <w:rPr>
          <w:spacing w:val="-2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7</w:t>
      </w:r>
      <w:r>
        <w:rPr>
          <w:spacing w:val="-17"/>
        </w:rPr>
        <w:t xml:space="preserve"> </w:t>
      </w:r>
      <w:r>
        <w:t>лет, наполняемость групп от 15 до 20 человек;</w:t>
      </w:r>
    </w:p>
    <w:p w:rsidR="0087168F" w:rsidRDefault="0087168F">
      <w:pPr>
        <w:pStyle w:val="a3"/>
        <w:sectPr w:rsidR="0087168F">
          <w:pgSz w:w="11920" w:h="16850"/>
          <w:pgMar w:top="1140" w:right="425" w:bottom="280" w:left="1559" w:header="720" w:footer="720" w:gutter="0"/>
          <w:cols w:space="720"/>
        </w:sectPr>
      </w:pPr>
    </w:p>
    <w:p w:rsidR="0087168F" w:rsidRDefault="00AD2EB1">
      <w:pPr>
        <w:pStyle w:val="a4"/>
        <w:numPr>
          <w:ilvl w:val="2"/>
          <w:numId w:val="3"/>
        </w:numPr>
        <w:tabs>
          <w:tab w:val="left" w:pos="302"/>
        </w:tabs>
        <w:spacing w:before="76"/>
        <w:ind w:left="302" w:hanging="162"/>
        <w:rPr>
          <w:sz w:val="28"/>
        </w:rPr>
      </w:pPr>
      <w:r>
        <w:rPr>
          <w:spacing w:val="-6"/>
          <w:sz w:val="28"/>
        </w:rPr>
        <w:lastRenderedPageBreak/>
        <w:t>социально-гуманитарной</w:t>
      </w:r>
      <w:r>
        <w:rPr>
          <w:spacing w:val="52"/>
          <w:sz w:val="28"/>
        </w:rPr>
        <w:t xml:space="preserve"> </w:t>
      </w:r>
      <w:r>
        <w:rPr>
          <w:spacing w:val="-6"/>
          <w:sz w:val="28"/>
        </w:rPr>
        <w:t>направленности</w:t>
      </w:r>
    </w:p>
    <w:p w:rsidR="0087168F" w:rsidRDefault="00AD2EB1">
      <w:pPr>
        <w:pStyle w:val="a3"/>
        <w:spacing w:before="31"/>
        <w:ind w:left="306" w:right="624"/>
        <w:jc w:val="both"/>
      </w:pPr>
      <w:r>
        <w:t>Группы</w:t>
      </w:r>
      <w:r>
        <w:rPr>
          <w:spacing w:val="-8"/>
        </w:rPr>
        <w:t xml:space="preserve"> </w:t>
      </w:r>
      <w:r>
        <w:t>формируются по</w:t>
      </w:r>
      <w:r>
        <w:rPr>
          <w:spacing w:val="-2"/>
        </w:rPr>
        <w:t xml:space="preserve"> </w:t>
      </w:r>
      <w:r>
        <w:t>возрасту</w:t>
      </w:r>
      <w:r>
        <w:rPr>
          <w:spacing w:val="-1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лет,</w:t>
      </w:r>
      <w:r>
        <w:rPr>
          <w:spacing w:val="-13"/>
        </w:rPr>
        <w:t xml:space="preserve"> </w:t>
      </w:r>
      <w:r>
        <w:t>наполняемость</w:t>
      </w:r>
      <w:r>
        <w:rPr>
          <w:spacing w:val="-12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10 до 15 человек.</w:t>
      </w:r>
    </w:p>
    <w:p w:rsidR="0087168F" w:rsidRDefault="00AD2EB1">
      <w:pPr>
        <w:pStyle w:val="a3"/>
        <w:spacing w:before="7" w:line="256" w:lineRule="auto"/>
        <w:ind w:right="400"/>
        <w:jc w:val="both"/>
      </w:pPr>
      <w:r>
        <w:t>В зависимости от запросов родителей (законных представителей) и согласно Уставу, Учреждение может оказывать платные образовательные услуги следующей направленности: художественной направленности,</w:t>
      </w:r>
      <w:r>
        <w:rPr>
          <w:spacing w:val="80"/>
        </w:rPr>
        <w:t xml:space="preserve"> </w:t>
      </w:r>
      <w:r>
        <w:t>физкультурно-спортивной направленности, социально-гуманитарной направленности, технической направленности, естественно-научной направленности, туристско-краеведческой направленности.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716"/>
        </w:tabs>
        <w:spacing w:line="254" w:lineRule="auto"/>
        <w:ind w:right="404" w:firstLine="0"/>
        <w:jc w:val="both"/>
        <w:rPr>
          <w:sz w:val="28"/>
        </w:rPr>
      </w:pPr>
      <w:r>
        <w:rPr>
          <w:sz w:val="28"/>
        </w:rPr>
        <w:t>Перечень платных образовательных услуг формируется на основе изучения спр</w:t>
      </w:r>
      <w:r>
        <w:rPr>
          <w:sz w:val="28"/>
        </w:rPr>
        <w:t>оса воспитанников и заказчика на дополнительное 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 услуги, сопутствующие образовательному процессу.</w:t>
      </w:r>
    </w:p>
    <w:p w:rsidR="0087168F" w:rsidRDefault="00AD2EB1">
      <w:pPr>
        <w:pStyle w:val="a4"/>
        <w:numPr>
          <w:ilvl w:val="1"/>
          <w:numId w:val="3"/>
        </w:numPr>
        <w:tabs>
          <w:tab w:val="left" w:pos="809"/>
        </w:tabs>
        <w:spacing w:line="254" w:lineRule="auto"/>
        <w:ind w:right="412" w:firstLine="0"/>
        <w:jc w:val="both"/>
        <w:rPr>
          <w:sz w:val="28"/>
        </w:rPr>
      </w:pPr>
      <w:r>
        <w:rPr>
          <w:sz w:val="28"/>
        </w:rPr>
        <w:t>Деятельность воспитанников в Учреждении осуществляется в одновозрастных группах, но не должно превышать разницы 1-го года.</w:t>
      </w:r>
    </w:p>
    <w:p w:rsidR="0087168F" w:rsidRDefault="00AD2EB1">
      <w:pPr>
        <w:pStyle w:val="a3"/>
        <w:spacing w:line="254" w:lineRule="auto"/>
        <w:ind w:left="164" w:right="417"/>
        <w:jc w:val="both"/>
      </w:pPr>
      <w:r>
        <w:t>Разделение воспитанник</w:t>
      </w:r>
      <w:r>
        <w:t xml:space="preserve">ов по половой принадлежности не </w:t>
      </w:r>
      <w:r>
        <w:rPr>
          <w:spacing w:val="-2"/>
        </w:rPr>
        <w:t>предусматривается.</w:t>
      </w:r>
    </w:p>
    <w:p w:rsidR="0087168F" w:rsidRDefault="00AD2EB1">
      <w:pPr>
        <w:pStyle w:val="a4"/>
        <w:numPr>
          <w:ilvl w:val="1"/>
          <w:numId w:val="1"/>
        </w:numPr>
        <w:tabs>
          <w:tab w:val="left" w:pos="739"/>
        </w:tabs>
        <w:spacing w:line="254" w:lineRule="auto"/>
        <w:ind w:right="414" w:firstLine="0"/>
        <w:jc w:val="both"/>
        <w:rPr>
          <w:sz w:val="28"/>
        </w:rPr>
      </w:pPr>
      <w:r>
        <w:rPr>
          <w:sz w:val="28"/>
        </w:rPr>
        <w:t>Численный состав объединения может быть уменьшен при включении в него воспитанников с ограниченными возможностями здоровья и (или) детей инвалидов. Численность воспитанников в данных группах устанавливаетс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до 15 человек.</w:t>
      </w:r>
    </w:p>
    <w:p w:rsidR="0087168F" w:rsidRDefault="00AD2EB1">
      <w:pPr>
        <w:pStyle w:val="a4"/>
        <w:numPr>
          <w:ilvl w:val="1"/>
          <w:numId w:val="1"/>
        </w:numPr>
        <w:tabs>
          <w:tab w:val="left" w:pos="739"/>
        </w:tabs>
        <w:ind w:left="739" w:hanging="575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-2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87168F" w:rsidRDefault="00AD2EB1">
      <w:pPr>
        <w:pStyle w:val="a4"/>
        <w:numPr>
          <w:ilvl w:val="1"/>
          <w:numId w:val="1"/>
        </w:numPr>
        <w:tabs>
          <w:tab w:val="left" w:pos="739"/>
        </w:tabs>
        <w:ind w:left="739" w:hanging="575"/>
        <w:jc w:val="both"/>
        <w:rPr>
          <w:sz w:val="28"/>
        </w:rPr>
      </w:pPr>
      <w:r>
        <w:rPr>
          <w:spacing w:val="-2"/>
          <w:sz w:val="28"/>
        </w:rPr>
        <w:t>Продолжительность учебных занятий:</w:t>
      </w:r>
    </w:p>
    <w:p w:rsidR="0087168F" w:rsidRDefault="00AD2EB1">
      <w:pPr>
        <w:pStyle w:val="a4"/>
        <w:numPr>
          <w:ilvl w:val="2"/>
          <w:numId w:val="1"/>
        </w:numPr>
        <w:tabs>
          <w:tab w:val="left" w:pos="742"/>
        </w:tabs>
        <w:spacing w:before="15"/>
        <w:ind w:left="742" w:hanging="5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4-х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5-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минут;</w:t>
      </w:r>
    </w:p>
    <w:p w:rsidR="0087168F" w:rsidRDefault="00AD2EB1">
      <w:pPr>
        <w:pStyle w:val="a4"/>
        <w:numPr>
          <w:ilvl w:val="2"/>
          <w:numId w:val="1"/>
        </w:numPr>
        <w:tabs>
          <w:tab w:val="left" w:pos="742"/>
        </w:tabs>
        <w:spacing w:before="19"/>
        <w:ind w:left="742" w:hanging="5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5-ти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6-ти</w:t>
      </w:r>
      <w:r>
        <w:rPr>
          <w:spacing w:val="-5"/>
          <w:sz w:val="28"/>
        </w:rPr>
        <w:t xml:space="preserve"> </w:t>
      </w:r>
      <w:r>
        <w:rPr>
          <w:sz w:val="28"/>
        </w:rPr>
        <w:t>–не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25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минут;</w:t>
      </w:r>
    </w:p>
    <w:p w:rsidR="0087168F" w:rsidRDefault="00AD2EB1">
      <w:pPr>
        <w:pStyle w:val="a4"/>
        <w:numPr>
          <w:ilvl w:val="2"/>
          <w:numId w:val="1"/>
        </w:numPr>
        <w:tabs>
          <w:tab w:val="left" w:pos="742"/>
        </w:tabs>
        <w:spacing w:before="19"/>
        <w:ind w:left="742" w:hanging="5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6-ти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7-ми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87168F" w:rsidRDefault="00AD2EB1">
      <w:pPr>
        <w:pStyle w:val="a4"/>
        <w:numPr>
          <w:ilvl w:val="1"/>
          <w:numId w:val="1"/>
        </w:numPr>
        <w:tabs>
          <w:tab w:val="left" w:pos="739"/>
        </w:tabs>
        <w:spacing w:before="19" w:line="254" w:lineRule="auto"/>
        <w:ind w:right="404" w:firstLine="0"/>
        <w:jc w:val="both"/>
        <w:rPr>
          <w:sz w:val="28"/>
        </w:rPr>
      </w:pPr>
      <w:r>
        <w:rPr>
          <w:sz w:val="28"/>
        </w:rPr>
        <w:t>Количество воспитанников в объединениях, их возрастные категории и продолжительность учебных занятий в Учреждении представлено в приложении 1.</w:t>
      </w:r>
    </w:p>
    <w:p w:rsidR="0087168F" w:rsidRDefault="0087168F">
      <w:pPr>
        <w:pStyle w:val="a4"/>
        <w:spacing w:line="254" w:lineRule="auto"/>
        <w:rPr>
          <w:sz w:val="28"/>
        </w:rPr>
        <w:sectPr w:rsidR="0087168F">
          <w:pgSz w:w="11920" w:h="16850"/>
          <w:pgMar w:top="840" w:right="425" w:bottom="280" w:left="1559" w:header="720" w:footer="720" w:gutter="0"/>
          <w:cols w:space="720"/>
        </w:sectPr>
      </w:pPr>
    </w:p>
    <w:p w:rsidR="0087168F" w:rsidRDefault="00AD2EB1">
      <w:pPr>
        <w:spacing w:before="64" w:after="18"/>
        <w:ind w:right="13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626"/>
        <w:gridCol w:w="1863"/>
        <w:gridCol w:w="2127"/>
        <w:gridCol w:w="2127"/>
        <w:gridCol w:w="2128"/>
        <w:gridCol w:w="2127"/>
      </w:tblGrid>
      <w:tr w:rsidR="0087168F">
        <w:trPr>
          <w:trHeight w:val="1651"/>
        </w:trPr>
        <w:tc>
          <w:tcPr>
            <w:tcW w:w="879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626" w:type="dxa"/>
          </w:tcPr>
          <w:p w:rsidR="0087168F" w:rsidRDefault="00AD2EB1">
            <w:pPr>
              <w:pStyle w:val="TableParagraph"/>
              <w:ind w:left="115" w:right="75"/>
              <w:jc w:val="center"/>
            </w:pPr>
            <w:proofErr w:type="spellStart"/>
            <w:r>
              <w:rPr>
                <w:spacing w:val="-4"/>
              </w:rPr>
              <w:t>Названиедополнительной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общеобразовательной (общеразвивающей) программы, </w:t>
            </w:r>
            <w:proofErr w:type="spellStart"/>
            <w:r>
              <w:rPr>
                <w:spacing w:val="-2"/>
              </w:rPr>
              <w:t>нап</w:t>
            </w:r>
            <w:r>
              <w:rPr>
                <w:spacing w:val="-2"/>
              </w:rPr>
              <w:t>рвленность</w:t>
            </w:r>
            <w:proofErr w:type="spellEnd"/>
          </w:p>
        </w:tc>
        <w:tc>
          <w:tcPr>
            <w:tcW w:w="1863" w:type="dxa"/>
          </w:tcPr>
          <w:p w:rsidR="0087168F" w:rsidRDefault="00AD2EB1">
            <w:pPr>
              <w:pStyle w:val="TableParagraph"/>
              <w:spacing w:line="242" w:lineRule="auto"/>
              <w:ind w:left="193" w:right="208" w:firstLine="15"/>
              <w:jc w:val="center"/>
            </w:pPr>
            <w:r>
              <w:rPr>
                <w:spacing w:val="-2"/>
              </w:rPr>
              <w:t>Количество обучающихся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 объединении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2" w:lineRule="auto"/>
              <w:ind w:left="736" w:right="72" w:hanging="660"/>
            </w:pPr>
            <w:r>
              <w:rPr>
                <w:spacing w:val="-4"/>
              </w:rPr>
              <w:t>Количество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занятий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неделю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4" w:lineRule="auto"/>
              <w:ind w:left="174" w:right="141" w:hanging="12"/>
              <w:jc w:val="center"/>
            </w:pPr>
            <w:r>
              <w:t xml:space="preserve">Количество и </w:t>
            </w:r>
            <w:r>
              <w:rPr>
                <w:spacing w:val="-6"/>
              </w:rPr>
              <w:t xml:space="preserve">продолжительность </w:t>
            </w:r>
            <w:r>
              <w:t>занятий в день</w:t>
            </w:r>
          </w:p>
          <w:p w:rsidR="0087168F" w:rsidRDefault="00AD2EB1">
            <w:pPr>
              <w:pStyle w:val="TableParagraph"/>
              <w:spacing w:line="237" w:lineRule="auto"/>
              <w:ind w:left="68" w:right="33"/>
              <w:jc w:val="center"/>
            </w:pPr>
            <w:r>
              <w:rPr>
                <w:spacing w:val="-2"/>
              </w:rPr>
              <w:t>(в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соответствии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28" w:type="dxa"/>
          </w:tcPr>
          <w:p w:rsidR="0087168F" w:rsidRDefault="00AD2EB1">
            <w:pPr>
              <w:pStyle w:val="TableParagraph"/>
              <w:spacing w:line="242" w:lineRule="auto"/>
              <w:ind w:left="144" w:right="-9" w:firstLine="331"/>
            </w:pPr>
            <w:r>
              <w:rPr>
                <w:spacing w:val="-2"/>
              </w:rPr>
              <w:t xml:space="preserve">Возраст </w:t>
            </w:r>
            <w:r>
              <w:rPr>
                <w:spacing w:val="-6"/>
              </w:rPr>
              <w:t>воспитанников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2" w:lineRule="auto"/>
              <w:ind w:left="369" w:right="72" w:hanging="274"/>
            </w:pPr>
            <w:r>
              <w:rPr>
                <w:spacing w:val="-4"/>
              </w:rPr>
              <w:t>Срок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реализации </w:t>
            </w:r>
            <w:r>
              <w:rPr>
                <w:spacing w:val="-2"/>
              </w:rPr>
              <w:t>программы</w:t>
            </w:r>
          </w:p>
        </w:tc>
      </w:tr>
      <w:tr w:rsidR="0087168F">
        <w:trPr>
          <w:trHeight w:val="2217"/>
        </w:trPr>
        <w:tc>
          <w:tcPr>
            <w:tcW w:w="879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41"/>
            </w:pPr>
          </w:p>
          <w:p w:rsidR="0087168F" w:rsidRDefault="00AD2EB1">
            <w:pPr>
              <w:pStyle w:val="TableParagraph"/>
              <w:ind w:left="5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26" w:type="dxa"/>
          </w:tcPr>
          <w:p w:rsidR="0087168F" w:rsidRDefault="00AD2EB1">
            <w:pPr>
              <w:pStyle w:val="TableParagraph"/>
              <w:spacing w:before="63"/>
              <w:ind w:left="18" w:right="102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 художественной направленности</w:t>
            </w:r>
          </w:p>
          <w:p w:rsidR="0087168F" w:rsidRDefault="00AD2EB1">
            <w:pPr>
              <w:pStyle w:val="TableParagraph"/>
              <w:spacing w:before="4"/>
              <w:ind w:left="18"/>
            </w:pPr>
            <w:r>
              <w:rPr>
                <w:spacing w:val="-2"/>
              </w:rPr>
              <w:t>«Карусель»</w:t>
            </w:r>
          </w:p>
        </w:tc>
        <w:tc>
          <w:tcPr>
            <w:tcW w:w="1863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85"/>
            </w:pPr>
          </w:p>
          <w:p w:rsidR="0087168F" w:rsidRDefault="00AD2EB1">
            <w:pPr>
              <w:pStyle w:val="TableParagraph"/>
              <w:ind w:left="57"/>
              <w:jc w:val="center"/>
            </w:pPr>
            <w:r>
              <w:t>до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85"/>
            </w:pPr>
          </w:p>
          <w:p w:rsidR="0087168F" w:rsidRDefault="00AD2EB1">
            <w:pPr>
              <w:pStyle w:val="TableParagraph"/>
              <w:ind w:left="7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77"/>
            </w:pPr>
          </w:p>
          <w:p w:rsidR="0087168F" w:rsidRDefault="00AD2EB1">
            <w:pPr>
              <w:pStyle w:val="TableParagraph"/>
              <w:spacing w:line="251" w:lineRule="exact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line="251" w:lineRule="exact"/>
              <w:ind w:left="69" w:right="33"/>
              <w:jc w:val="center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25-30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85"/>
            </w:pPr>
          </w:p>
          <w:p w:rsidR="0087168F" w:rsidRDefault="00AD2EB1">
            <w:pPr>
              <w:pStyle w:val="TableParagraph"/>
              <w:ind w:left="32"/>
              <w:jc w:val="center"/>
            </w:pPr>
            <w:r>
              <w:t>от</w:t>
            </w:r>
            <w:r>
              <w:rPr>
                <w:spacing w:val="-8"/>
              </w:rPr>
              <w:t xml:space="preserve"> </w:t>
            </w:r>
            <w:r>
              <w:t>5 до</w:t>
            </w:r>
            <w:r>
              <w:rPr>
                <w:spacing w:val="-16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лет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85"/>
            </w:pPr>
          </w:p>
          <w:p w:rsidR="0087168F" w:rsidRDefault="00AD2EB1">
            <w:pPr>
              <w:pStyle w:val="TableParagraph"/>
              <w:ind w:left="55" w:right="33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1989"/>
        </w:trPr>
        <w:tc>
          <w:tcPr>
            <w:tcW w:w="879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38"/>
            </w:pPr>
          </w:p>
          <w:p w:rsidR="0087168F" w:rsidRDefault="00AD2EB1">
            <w:pPr>
              <w:pStyle w:val="TableParagraph"/>
              <w:ind w:left="5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26" w:type="dxa"/>
          </w:tcPr>
          <w:p w:rsidR="0087168F" w:rsidRDefault="00AD2EB1">
            <w:pPr>
              <w:pStyle w:val="TableParagraph"/>
              <w:spacing w:before="63"/>
              <w:ind w:left="18" w:right="102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 художественной направленности</w:t>
            </w:r>
          </w:p>
          <w:p w:rsidR="0087168F" w:rsidRDefault="00AD2EB1">
            <w:pPr>
              <w:pStyle w:val="TableParagraph"/>
              <w:spacing w:line="252" w:lineRule="exact"/>
              <w:ind w:left="1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Топотушки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863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27"/>
            </w:pPr>
          </w:p>
          <w:p w:rsidR="0087168F" w:rsidRDefault="00AD2EB1">
            <w:pPr>
              <w:pStyle w:val="TableParagraph"/>
              <w:ind w:left="57" w:right="12"/>
              <w:jc w:val="center"/>
            </w:pPr>
            <w:r>
              <w:rPr>
                <w:spacing w:val="-5"/>
              </w:rPr>
              <w:t>До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27"/>
            </w:pPr>
          </w:p>
          <w:p w:rsidR="0087168F" w:rsidRDefault="00AD2EB1">
            <w:pPr>
              <w:pStyle w:val="TableParagraph"/>
              <w:ind w:left="7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96"/>
            </w:pPr>
          </w:p>
          <w:p w:rsidR="0087168F" w:rsidRDefault="00AD2EB1">
            <w:pPr>
              <w:pStyle w:val="TableParagraph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before="2"/>
              <w:ind w:left="69" w:right="33"/>
              <w:jc w:val="center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25-30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21"/>
            </w:pPr>
          </w:p>
          <w:p w:rsidR="0087168F" w:rsidRDefault="00AD2EB1">
            <w:pPr>
              <w:pStyle w:val="TableParagraph"/>
              <w:ind w:left="32"/>
              <w:jc w:val="center"/>
            </w:pPr>
            <w:r>
              <w:t>от</w:t>
            </w:r>
            <w:r>
              <w:rPr>
                <w:spacing w:val="-8"/>
              </w:rPr>
              <w:t xml:space="preserve"> </w:t>
            </w:r>
            <w:r>
              <w:t>5 до</w:t>
            </w:r>
            <w:r>
              <w:rPr>
                <w:spacing w:val="-16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лет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21"/>
            </w:pPr>
          </w:p>
          <w:p w:rsidR="0087168F" w:rsidRDefault="00AD2EB1">
            <w:pPr>
              <w:pStyle w:val="TableParagraph"/>
              <w:ind w:left="55" w:right="33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1272"/>
        </w:trPr>
        <w:tc>
          <w:tcPr>
            <w:tcW w:w="879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226"/>
            </w:pPr>
          </w:p>
          <w:p w:rsidR="0087168F" w:rsidRDefault="00AD2EB1">
            <w:pPr>
              <w:pStyle w:val="TableParagraph"/>
              <w:spacing w:before="1"/>
              <w:ind w:left="5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26" w:type="dxa"/>
          </w:tcPr>
          <w:p w:rsidR="0087168F" w:rsidRDefault="00AD2EB1">
            <w:pPr>
              <w:pStyle w:val="TableParagraph"/>
              <w:spacing w:line="237" w:lineRule="auto"/>
              <w:ind w:left="18" w:right="102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 художественной</w:t>
            </w:r>
          </w:p>
        </w:tc>
        <w:tc>
          <w:tcPr>
            <w:tcW w:w="1863" w:type="dxa"/>
          </w:tcPr>
          <w:p w:rsidR="0087168F" w:rsidRDefault="0087168F">
            <w:pPr>
              <w:pStyle w:val="TableParagraph"/>
              <w:spacing w:before="215"/>
            </w:pPr>
          </w:p>
          <w:p w:rsidR="0087168F" w:rsidRDefault="00AD2EB1">
            <w:pPr>
              <w:pStyle w:val="TableParagraph"/>
              <w:spacing w:before="1"/>
              <w:ind w:left="57"/>
              <w:jc w:val="center"/>
            </w:pPr>
            <w:r>
              <w:t>До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  <w:spacing w:before="215"/>
            </w:pPr>
          </w:p>
          <w:p w:rsidR="0087168F" w:rsidRDefault="00AD2EB1">
            <w:pPr>
              <w:pStyle w:val="TableParagraph"/>
              <w:spacing w:before="1"/>
              <w:ind w:left="7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  <w:spacing w:before="105"/>
            </w:pPr>
          </w:p>
          <w:p w:rsidR="0087168F" w:rsidRDefault="00AD2EB1">
            <w:pPr>
              <w:pStyle w:val="TableParagraph"/>
              <w:ind w:left="757" w:right="424" w:hanging="116"/>
            </w:pP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занятие </w:t>
            </w:r>
            <w:r>
              <w:t>25 мин</w:t>
            </w:r>
          </w:p>
        </w:tc>
        <w:tc>
          <w:tcPr>
            <w:tcW w:w="2128" w:type="dxa"/>
          </w:tcPr>
          <w:p w:rsidR="0087168F" w:rsidRDefault="0087168F">
            <w:pPr>
              <w:pStyle w:val="TableParagraph"/>
              <w:spacing w:before="215"/>
            </w:pPr>
          </w:p>
          <w:p w:rsidR="0087168F" w:rsidRDefault="00AD2EB1">
            <w:pPr>
              <w:pStyle w:val="TableParagraph"/>
              <w:spacing w:before="1"/>
              <w:ind w:left="32"/>
              <w:jc w:val="center"/>
            </w:pPr>
            <w:r>
              <w:t>от</w:t>
            </w:r>
            <w:r>
              <w:rPr>
                <w:spacing w:val="-8"/>
              </w:rPr>
              <w:t xml:space="preserve"> </w:t>
            </w:r>
            <w:r>
              <w:t>5 до</w:t>
            </w:r>
            <w:r>
              <w:rPr>
                <w:spacing w:val="-16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лет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  <w:spacing w:before="215"/>
            </w:pPr>
          </w:p>
          <w:p w:rsidR="0087168F" w:rsidRDefault="00AD2EB1">
            <w:pPr>
              <w:pStyle w:val="TableParagraph"/>
              <w:spacing w:before="1"/>
              <w:ind w:left="60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</w:tbl>
    <w:p w:rsidR="0087168F" w:rsidRDefault="0087168F">
      <w:pPr>
        <w:pStyle w:val="TableParagraph"/>
        <w:jc w:val="center"/>
        <w:sectPr w:rsidR="0087168F">
          <w:pgSz w:w="16850" w:h="11920" w:orient="landscape"/>
          <w:pgMar w:top="320" w:right="1842" w:bottom="280" w:left="850" w:header="720" w:footer="720" w:gutter="0"/>
          <w:cols w:space="720"/>
        </w:sectPr>
      </w:pPr>
    </w:p>
    <w:p w:rsidR="0087168F" w:rsidRDefault="0087168F">
      <w:pPr>
        <w:pStyle w:val="a3"/>
        <w:spacing w:before="94"/>
        <w:ind w:left="0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844"/>
        <w:gridCol w:w="2127"/>
        <w:gridCol w:w="2127"/>
        <w:gridCol w:w="2128"/>
        <w:gridCol w:w="2127"/>
      </w:tblGrid>
      <w:tr w:rsidR="0087168F">
        <w:trPr>
          <w:trHeight w:val="652"/>
        </w:trPr>
        <w:tc>
          <w:tcPr>
            <w:tcW w:w="1023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554" w:type="dxa"/>
          </w:tcPr>
          <w:p w:rsidR="0087168F" w:rsidRDefault="00AD2EB1">
            <w:pPr>
              <w:pStyle w:val="TableParagraph"/>
              <w:spacing w:line="229" w:lineRule="exact"/>
              <w:ind w:left="28"/>
            </w:pPr>
            <w:r>
              <w:rPr>
                <w:spacing w:val="-2"/>
              </w:rPr>
              <w:t>направленности</w:t>
            </w:r>
          </w:p>
          <w:p w:rsidR="0087168F" w:rsidRDefault="00AD2EB1">
            <w:pPr>
              <w:pStyle w:val="TableParagraph"/>
              <w:spacing w:line="250" w:lineRule="exact"/>
              <w:ind w:left="28"/>
            </w:pPr>
            <w:r>
              <w:rPr>
                <w:spacing w:val="-4"/>
              </w:rPr>
              <w:t>«Ловкие</w:t>
            </w:r>
            <w:r>
              <w:t xml:space="preserve"> </w:t>
            </w:r>
            <w:r>
              <w:rPr>
                <w:spacing w:val="-2"/>
              </w:rPr>
              <w:t>пальчики»</w:t>
            </w:r>
          </w:p>
        </w:tc>
        <w:tc>
          <w:tcPr>
            <w:tcW w:w="1844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8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</w:tr>
      <w:tr w:rsidR="0087168F">
        <w:trPr>
          <w:trHeight w:val="2224"/>
        </w:trPr>
        <w:tc>
          <w:tcPr>
            <w:tcW w:w="1023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97"/>
            </w:pPr>
          </w:p>
          <w:p w:rsidR="0087168F" w:rsidRDefault="00AD2EB1">
            <w:pPr>
              <w:pStyle w:val="TableParagraph"/>
              <w:ind w:left="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54" w:type="dxa"/>
          </w:tcPr>
          <w:p w:rsidR="0087168F" w:rsidRDefault="00AD2EB1">
            <w:pPr>
              <w:pStyle w:val="TableParagraph"/>
              <w:ind w:left="28" w:right="549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 социально- гуманитарной направленности</w:t>
            </w:r>
          </w:p>
          <w:p w:rsidR="0087168F" w:rsidRDefault="00AD2EB1">
            <w:pPr>
              <w:pStyle w:val="TableParagraph"/>
              <w:spacing w:before="1" w:line="204" w:lineRule="auto"/>
              <w:ind w:left="28"/>
            </w:pPr>
            <w:r>
              <w:rPr>
                <w:spacing w:val="-4"/>
              </w:rPr>
              <w:t>«Английский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малышей»</w:t>
            </w:r>
          </w:p>
        </w:tc>
        <w:tc>
          <w:tcPr>
            <w:tcW w:w="1844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97"/>
            </w:pPr>
          </w:p>
          <w:p w:rsidR="0087168F" w:rsidRDefault="00AD2EB1">
            <w:pPr>
              <w:pStyle w:val="TableParagraph"/>
              <w:ind w:left="44" w:right="9"/>
              <w:jc w:val="center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 до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97"/>
            </w:pPr>
          </w:p>
          <w:p w:rsidR="0087168F" w:rsidRDefault="00AD2EB1">
            <w:pPr>
              <w:pStyle w:val="TableParagraph"/>
              <w:ind w:left="78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77"/>
            </w:pPr>
          </w:p>
          <w:p w:rsidR="0087168F" w:rsidRDefault="00AD2EB1">
            <w:pPr>
              <w:pStyle w:val="TableParagraph"/>
              <w:spacing w:line="252" w:lineRule="exact"/>
              <w:ind w:left="63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line="252" w:lineRule="exact"/>
              <w:ind w:left="510"/>
            </w:pPr>
            <w:r>
              <w:t>от</w:t>
            </w:r>
            <w:r>
              <w:rPr>
                <w:spacing w:val="-11"/>
              </w:rPr>
              <w:t xml:space="preserve"> </w:t>
            </w:r>
            <w:r>
              <w:t>25-30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97"/>
            </w:pPr>
          </w:p>
          <w:p w:rsidR="0087168F" w:rsidRDefault="00AD2EB1">
            <w:pPr>
              <w:pStyle w:val="TableParagraph"/>
              <w:ind w:left="32" w:right="1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-14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</w:pPr>
          </w:p>
          <w:p w:rsidR="0087168F" w:rsidRDefault="0087168F">
            <w:pPr>
              <w:pStyle w:val="TableParagraph"/>
              <w:spacing w:before="197"/>
            </w:pPr>
          </w:p>
          <w:p w:rsidR="0087168F" w:rsidRDefault="00AD2EB1">
            <w:pPr>
              <w:pStyle w:val="TableParagraph"/>
              <w:ind w:left="46" w:right="3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246"/>
        </w:trPr>
        <w:tc>
          <w:tcPr>
            <w:tcW w:w="1023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27" w:lineRule="exact"/>
              <w:ind w:left="28"/>
            </w:pPr>
            <w:r>
              <w:rPr>
                <w:spacing w:val="-2"/>
              </w:rPr>
              <w:t>Дополнительная</w:t>
            </w:r>
          </w:p>
        </w:tc>
        <w:tc>
          <w:tcPr>
            <w:tcW w:w="1844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0" w:lineRule="exact"/>
              <w:ind w:left="28"/>
            </w:pPr>
            <w:r>
              <w:rPr>
                <w:spacing w:val="-2"/>
              </w:rPr>
              <w:t>общеобразовательная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7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29"/>
              <w:ind w:left="5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7" w:lineRule="auto"/>
              <w:ind w:left="28"/>
            </w:pPr>
            <w:r>
              <w:rPr>
                <w:spacing w:val="-4"/>
              </w:rPr>
              <w:t xml:space="preserve">(общеразвивающая) </w:t>
            </w:r>
            <w:r>
              <w:rPr>
                <w:spacing w:val="-2"/>
              </w:rPr>
              <w:t>программа</w:t>
            </w:r>
          </w:p>
          <w:p w:rsidR="0087168F" w:rsidRDefault="00AD2EB1">
            <w:pPr>
              <w:pStyle w:val="TableParagraph"/>
              <w:spacing w:line="232" w:lineRule="exact"/>
              <w:ind w:left="28"/>
            </w:pPr>
            <w:r>
              <w:rPr>
                <w:spacing w:val="-2"/>
              </w:rPr>
              <w:t>социально-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29"/>
              <w:ind w:left="44"/>
              <w:jc w:val="center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 до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29"/>
              <w:ind w:left="78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109" w:line="251" w:lineRule="exact"/>
              <w:ind w:left="687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line="251" w:lineRule="exact"/>
              <w:ind w:left="346"/>
            </w:pPr>
            <w:r>
              <w:t>от</w:t>
            </w:r>
            <w:r>
              <w:rPr>
                <w:spacing w:val="-15"/>
              </w:rPr>
              <w:t xml:space="preserve"> </w:t>
            </w:r>
            <w:r>
              <w:t>25-30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29"/>
              <w:ind w:left="32" w:right="1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29"/>
              <w:ind w:left="60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87168F">
        <w:trPr>
          <w:trHeight w:val="2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0" w:lineRule="exact"/>
              <w:ind w:left="28"/>
            </w:pPr>
            <w:r>
              <w:rPr>
                <w:spacing w:val="-2"/>
              </w:rPr>
              <w:t>гуманитарной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3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24" w:lineRule="exact"/>
              <w:ind w:left="28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</w:tr>
      <w:tr w:rsidR="0087168F">
        <w:trPr>
          <w:trHeight w:val="454"/>
        </w:trPr>
        <w:tc>
          <w:tcPr>
            <w:tcW w:w="1023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  <w:tc>
          <w:tcPr>
            <w:tcW w:w="2554" w:type="dxa"/>
            <w:tcBorders>
              <w:top w:val="nil"/>
            </w:tcBorders>
          </w:tcPr>
          <w:p w:rsidR="0087168F" w:rsidRDefault="00AD2EB1">
            <w:pPr>
              <w:pStyle w:val="TableParagraph"/>
              <w:spacing w:line="241" w:lineRule="exact"/>
              <w:ind w:left="28"/>
            </w:pPr>
            <w:r>
              <w:rPr>
                <w:spacing w:val="-6"/>
              </w:rPr>
              <w:t>«Умники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умницы»</w:t>
            </w:r>
          </w:p>
        </w:tc>
        <w:tc>
          <w:tcPr>
            <w:tcW w:w="1844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</w:pPr>
          </w:p>
        </w:tc>
      </w:tr>
      <w:tr w:rsidR="0087168F">
        <w:trPr>
          <w:trHeight w:val="251"/>
        </w:trPr>
        <w:tc>
          <w:tcPr>
            <w:tcW w:w="1023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23"/>
            </w:pPr>
            <w:r>
              <w:rPr>
                <w:spacing w:val="-2"/>
              </w:rPr>
              <w:t>Дополнительная</w:t>
            </w:r>
          </w:p>
        </w:tc>
        <w:tc>
          <w:tcPr>
            <w:tcW w:w="1844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50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23"/>
            </w:pPr>
            <w:r>
              <w:rPr>
                <w:spacing w:val="-2"/>
              </w:rPr>
              <w:t>общеобразовательная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44" w:right="4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15 до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6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32" w:right="19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-6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1" w:lineRule="exact"/>
              <w:ind w:left="46" w:right="3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257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8" w:lineRule="exact"/>
              <w:ind w:left="57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8" w:lineRule="exact"/>
              <w:ind w:left="23"/>
            </w:pPr>
            <w:r>
              <w:rPr>
                <w:spacing w:val="-2"/>
              </w:rPr>
              <w:t>(общеразвивающая)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8" w:lineRule="exact"/>
              <w:ind w:left="69" w:right="33"/>
              <w:jc w:val="center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25-30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55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6" w:lineRule="exact"/>
              <w:ind w:left="23"/>
            </w:pPr>
            <w:r>
              <w:rPr>
                <w:spacing w:val="-6"/>
              </w:rPr>
              <w:t>программа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физкультурно-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0" w:lineRule="exact"/>
              <w:ind w:left="23"/>
            </w:pPr>
            <w:r>
              <w:rPr>
                <w:spacing w:val="-2"/>
              </w:rPr>
              <w:t>спортивной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33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14" w:lineRule="exact"/>
              <w:ind w:left="23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</w:tr>
      <w:tr w:rsidR="0087168F">
        <w:trPr>
          <w:trHeight w:val="247"/>
        </w:trPr>
        <w:tc>
          <w:tcPr>
            <w:tcW w:w="1023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7168F" w:rsidRDefault="00AD2EB1">
            <w:pPr>
              <w:pStyle w:val="TableParagraph"/>
              <w:spacing w:line="227" w:lineRule="exact"/>
              <w:ind w:left="28"/>
            </w:pPr>
            <w:r>
              <w:rPr>
                <w:spacing w:val="-2"/>
              </w:rPr>
              <w:t>«Детский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фитнес»</w:t>
            </w:r>
          </w:p>
        </w:tc>
        <w:tc>
          <w:tcPr>
            <w:tcW w:w="1844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8"/>
        </w:trPr>
        <w:tc>
          <w:tcPr>
            <w:tcW w:w="1023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28" w:lineRule="exact"/>
              <w:ind w:left="23"/>
            </w:pPr>
            <w:r>
              <w:rPr>
                <w:spacing w:val="-2"/>
              </w:rPr>
              <w:t>Дополнительная</w:t>
            </w:r>
          </w:p>
        </w:tc>
        <w:tc>
          <w:tcPr>
            <w:tcW w:w="1844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57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23"/>
            </w:pPr>
            <w:r>
              <w:rPr>
                <w:spacing w:val="-2"/>
              </w:rPr>
              <w:t>общеобразовательная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44" w:right="4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15 до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6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32" w:right="15"/>
              <w:jc w:val="center"/>
            </w:pPr>
            <w:r>
              <w:t>от 4 до</w:t>
            </w:r>
            <w:r>
              <w:rPr>
                <w:spacing w:val="-5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4" w:lineRule="exact"/>
              <w:ind w:left="46" w:right="34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260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before="2" w:line="238" w:lineRule="exact"/>
              <w:ind w:left="23"/>
            </w:pPr>
            <w:r>
              <w:rPr>
                <w:spacing w:val="-2"/>
              </w:rPr>
              <w:t>(общеразвивающая)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40" w:lineRule="exact"/>
              <w:ind w:left="46" w:right="79"/>
              <w:jc w:val="center"/>
            </w:pPr>
            <w:r>
              <w:t>от</w:t>
            </w:r>
            <w:r>
              <w:rPr>
                <w:spacing w:val="-15"/>
              </w:rPr>
              <w:t xml:space="preserve"> </w:t>
            </w:r>
            <w:r>
              <w:t>20-30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53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3" w:lineRule="exact"/>
              <w:ind w:left="23"/>
            </w:pPr>
            <w:r>
              <w:rPr>
                <w:spacing w:val="-6"/>
              </w:rPr>
              <w:t>программа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физкультурно-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0" w:lineRule="exact"/>
              <w:ind w:left="23"/>
            </w:pPr>
            <w:r>
              <w:rPr>
                <w:spacing w:val="-2"/>
              </w:rPr>
              <w:t>спортивной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31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12" w:lineRule="exact"/>
              <w:ind w:left="23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</w:tr>
      <w:tr w:rsidR="0087168F">
        <w:trPr>
          <w:trHeight w:val="244"/>
        </w:trPr>
        <w:tc>
          <w:tcPr>
            <w:tcW w:w="1023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7168F" w:rsidRDefault="00AD2EB1">
            <w:pPr>
              <w:pStyle w:val="TableParagraph"/>
              <w:spacing w:line="225" w:lineRule="exact"/>
              <w:ind w:left="2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Дельфинчик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844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6"/>
              </w:rPr>
            </w:pPr>
          </w:p>
        </w:tc>
      </w:tr>
      <w:tr w:rsidR="0087168F">
        <w:trPr>
          <w:trHeight w:val="251"/>
        </w:trPr>
        <w:tc>
          <w:tcPr>
            <w:tcW w:w="1023" w:type="dxa"/>
            <w:tcBorders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23"/>
            </w:pPr>
            <w:r>
              <w:rPr>
                <w:spacing w:val="-2"/>
              </w:rPr>
              <w:t>Дополнительная</w:t>
            </w:r>
          </w:p>
        </w:tc>
        <w:tc>
          <w:tcPr>
            <w:tcW w:w="1844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44"/>
              <w:jc w:val="center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 до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127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69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128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32" w:right="19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-6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  <w:tcBorders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46" w:right="3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253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3" w:lineRule="exact"/>
              <w:ind w:left="57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3" w:lineRule="exact"/>
              <w:ind w:left="23"/>
            </w:pPr>
            <w:r>
              <w:rPr>
                <w:spacing w:val="-2"/>
              </w:rPr>
              <w:t>общеобразовательная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3" w:lineRule="exact"/>
              <w:ind w:left="69" w:right="33"/>
              <w:jc w:val="center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25-30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51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2" w:lineRule="exact"/>
              <w:ind w:left="23"/>
            </w:pPr>
            <w:r>
              <w:rPr>
                <w:spacing w:val="-2"/>
              </w:rPr>
              <w:t>(общеразвивающая)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49"/>
        </w:trPr>
        <w:tc>
          <w:tcPr>
            <w:tcW w:w="1023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7168F" w:rsidRDefault="00AD2EB1">
            <w:pPr>
              <w:pStyle w:val="TableParagraph"/>
              <w:spacing w:line="230" w:lineRule="exact"/>
              <w:ind w:left="23"/>
            </w:pPr>
            <w:r>
              <w:rPr>
                <w:spacing w:val="-2"/>
              </w:rPr>
              <w:t>программа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  <w:tr w:rsidR="0087168F">
        <w:trPr>
          <w:trHeight w:val="260"/>
        </w:trPr>
        <w:tc>
          <w:tcPr>
            <w:tcW w:w="1023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7168F" w:rsidRDefault="00AD2EB1">
            <w:pPr>
              <w:pStyle w:val="TableParagraph"/>
              <w:spacing w:line="240" w:lineRule="exact"/>
              <w:ind w:left="23"/>
            </w:pPr>
            <w:r>
              <w:rPr>
                <w:spacing w:val="-2"/>
              </w:rPr>
              <w:t>социально-</w:t>
            </w:r>
          </w:p>
        </w:tc>
        <w:tc>
          <w:tcPr>
            <w:tcW w:w="1844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7168F" w:rsidRDefault="0087168F">
            <w:pPr>
              <w:pStyle w:val="TableParagraph"/>
              <w:rPr>
                <w:sz w:val="18"/>
              </w:rPr>
            </w:pPr>
          </w:p>
        </w:tc>
      </w:tr>
    </w:tbl>
    <w:p w:rsidR="0087168F" w:rsidRDefault="0087168F">
      <w:pPr>
        <w:pStyle w:val="TableParagraph"/>
        <w:rPr>
          <w:sz w:val="18"/>
        </w:rPr>
        <w:sectPr w:rsidR="0087168F">
          <w:pgSz w:w="16850" w:h="11920" w:orient="landscape"/>
          <w:pgMar w:top="1340" w:right="1842" w:bottom="0" w:left="850" w:header="720" w:footer="720" w:gutter="0"/>
          <w:cols w:space="720"/>
        </w:sectPr>
      </w:pPr>
    </w:p>
    <w:p w:rsidR="0087168F" w:rsidRDefault="0087168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844"/>
        <w:gridCol w:w="2127"/>
        <w:gridCol w:w="2127"/>
        <w:gridCol w:w="2128"/>
        <w:gridCol w:w="2127"/>
      </w:tblGrid>
      <w:tr w:rsidR="0087168F">
        <w:trPr>
          <w:trHeight w:val="724"/>
        </w:trPr>
        <w:tc>
          <w:tcPr>
            <w:tcW w:w="1023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554" w:type="dxa"/>
          </w:tcPr>
          <w:p w:rsidR="0087168F" w:rsidRDefault="00AD2EB1">
            <w:pPr>
              <w:pStyle w:val="TableParagraph"/>
              <w:spacing w:line="242" w:lineRule="auto"/>
              <w:ind w:left="23"/>
            </w:pPr>
            <w:r>
              <w:rPr>
                <w:spacing w:val="-2"/>
              </w:rPr>
              <w:t xml:space="preserve">гуманитарной </w:t>
            </w:r>
            <w:r>
              <w:rPr>
                <w:spacing w:val="-6"/>
              </w:rPr>
              <w:t>направленности</w:t>
            </w:r>
          </w:p>
          <w:p w:rsidR="0087168F" w:rsidRDefault="00AD2EB1">
            <w:pPr>
              <w:pStyle w:val="TableParagraph"/>
              <w:spacing w:line="200" w:lineRule="exact"/>
              <w:ind w:left="2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Говоруша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844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8" w:type="dxa"/>
          </w:tcPr>
          <w:p w:rsidR="0087168F" w:rsidRDefault="0087168F">
            <w:pPr>
              <w:pStyle w:val="TableParagraph"/>
            </w:pPr>
          </w:p>
        </w:tc>
        <w:tc>
          <w:tcPr>
            <w:tcW w:w="2127" w:type="dxa"/>
          </w:tcPr>
          <w:p w:rsidR="0087168F" w:rsidRDefault="0087168F">
            <w:pPr>
              <w:pStyle w:val="TableParagraph"/>
            </w:pPr>
          </w:p>
        </w:tc>
      </w:tr>
      <w:tr w:rsidR="0087168F">
        <w:trPr>
          <w:trHeight w:val="1778"/>
        </w:trPr>
        <w:tc>
          <w:tcPr>
            <w:tcW w:w="1023" w:type="dxa"/>
          </w:tcPr>
          <w:p w:rsidR="0087168F" w:rsidRDefault="00AD2EB1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554" w:type="dxa"/>
          </w:tcPr>
          <w:p w:rsidR="0087168F" w:rsidRDefault="00AD2EB1">
            <w:pPr>
              <w:pStyle w:val="TableParagraph"/>
              <w:ind w:left="23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</w:t>
            </w:r>
          </w:p>
          <w:p w:rsidR="0087168F" w:rsidRDefault="00AD2EB1">
            <w:pPr>
              <w:pStyle w:val="TableParagraph"/>
              <w:spacing w:line="242" w:lineRule="auto"/>
              <w:ind w:left="23" w:right="128"/>
            </w:pPr>
            <w:r>
              <w:rPr>
                <w:spacing w:val="-2"/>
              </w:rPr>
              <w:t>социально-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гуманитарной направленности</w:t>
            </w:r>
          </w:p>
          <w:p w:rsidR="0087168F" w:rsidRDefault="00AD2EB1">
            <w:pPr>
              <w:pStyle w:val="TableParagraph"/>
              <w:spacing w:line="240" w:lineRule="exact"/>
              <w:ind w:left="23"/>
            </w:pPr>
            <w:r>
              <w:rPr>
                <w:spacing w:val="-2"/>
              </w:rPr>
              <w:t>«Грамотейка»</w:t>
            </w:r>
          </w:p>
        </w:tc>
        <w:tc>
          <w:tcPr>
            <w:tcW w:w="1844" w:type="dxa"/>
          </w:tcPr>
          <w:p w:rsidR="0087168F" w:rsidRDefault="00AD2EB1">
            <w:pPr>
              <w:pStyle w:val="TableParagraph"/>
              <w:spacing w:line="247" w:lineRule="exact"/>
              <w:ind w:left="44" w:right="33"/>
              <w:jc w:val="center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 до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7" w:lineRule="exact"/>
              <w:ind w:left="50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7" w:lineRule="exact"/>
              <w:ind w:left="68" w:right="3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line="251" w:lineRule="exact"/>
              <w:ind w:left="46" w:right="39"/>
              <w:jc w:val="center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25-30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</w:tcPr>
          <w:p w:rsidR="0087168F" w:rsidRDefault="00AD2EB1">
            <w:pPr>
              <w:pStyle w:val="TableParagraph"/>
              <w:spacing w:line="247" w:lineRule="exact"/>
              <w:ind w:left="32" w:right="2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 до</w:t>
            </w:r>
            <w:r>
              <w:rPr>
                <w:spacing w:val="-6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7" w:lineRule="exact"/>
              <w:ind w:left="46" w:right="41"/>
              <w:jc w:val="center"/>
            </w:pPr>
            <w:r>
              <w:t xml:space="preserve">2 </w:t>
            </w:r>
            <w:r>
              <w:rPr>
                <w:spacing w:val="-4"/>
              </w:rPr>
              <w:t>года</w:t>
            </w:r>
          </w:p>
        </w:tc>
      </w:tr>
      <w:tr w:rsidR="0087168F">
        <w:trPr>
          <w:trHeight w:val="1776"/>
        </w:trPr>
        <w:tc>
          <w:tcPr>
            <w:tcW w:w="1023" w:type="dxa"/>
          </w:tcPr>
          <w:p w:rsidR="0087168F" w:rsidRDefault="00AD2EB1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:rsidR="0087168F" w:rsidRDefault="00AD2EB1">
            <w:pPr>
              <w:pStyle w:val="TableParagraph"/>
              <w:ind w:left="23"/>
            </w:pPr>
            <w:r>
              <w:rPr>
                <w:spacing w:val="-2"/>
              </w:rPr>
              <w:t xml:space="preserve">Дополнительная </w:t>
            </w:r>
            <w:r>
              <w:rPr>
                <w:spacing w:val="-6"/>
              </w:rPr>
              <w:t xml:space="preserve">общеобразовательная </w:t>
            </w:r>
            <w:r>
              <w:rPr>
                <w:spacing w:val="-2"/>
              </w:rPr>
              <w:t>(общеразвивающая) программа</w:t>
            </w:r>
          </w:p>
          <w:p w:rsidR="0087168F" w:rsidRDefault="00AD2EB1">
            <w:pPr>
              <w:pStyle w:val="TableParagraph"/>
              <w:ind w:left="23" w:right="128"/>
            </w:pPr>
            <w:r>
              <w:rPr>
                <w:spacing w:val="-2"/>
              </w:rPr>
              <w:t>социально-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гуманитарной направленности</w:t>
            </w:r>
          </w:p>
          <w:p w:rsidR="0087168F" w:rsidRDefault="00AD2EB1">
            <w:pPr>
              <w:pStyle w:val="TableParagraph"/>
              <w:spacing w:line="240" w:lineRule="exact"/>
              <w:ind w:left="2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ЗнайКА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844" w:type="dxa"/>
          </w:tcPr>
          <w:p w:rsidR="0087168F" w:rsidRDefault="00AD2EB1">
            <w:pPr>
              <w:pStyle w:val="TableParagraph"/>
              <w:spacing w:line="247" w:lineRule="exact"/>
              <w:ind w:left="44" w:right="38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15 до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7" w:lineRule="exact"/>
              <w:ind w:left="50" w:righ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8" w:lineRule="exact"/>
              <w:ind w:left="64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87168F" w:rsidRDefault="00AD2EB1">
            <w:pPr>
              <w:pStyle w:val="TableParagraph"/>
              <w:spacing w:line="252" w:lineRule="exact"/>
              <w:ind w:left="656"/>
            </w:pPr>
            <w:r>
              <w:t>30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2128" w:type="dxa"/>
          </w:tcPr>
          <w:p w:rsidR="0087168F" w:rsidRDefault="00AD2EB1">
            <w:pPr>
              <w:pStyle w:val="TableParagraph"/>
              <w:spacing w:line="247" w:lineRule="exact"/>
              <w:ind w:left="32" w:right="25"/>
              <w:jc w:val="center"/>
            </w:pPr>
            <w:r>
              <w:t>От6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лет</w:t>
            </w:r>
          </w:p>
        </w:tc>
        <w:tc>
          <w:tcPr>
            <w:tcW w:w="2127" w:type="dxa"/>
          </w:tcPr>
          <w:p w:rsidR="0087168F" w:rsidRDefault="00AD2EB1">
            <w:pPr>
              <w:pStyle w:val="TableParagraph"/>
              <w:spacing w:line="247" w:lineRule="exact"/>
              <w:ind w:left="46" w:right="43"/>
              <w:jc w:val="center"/>
            </w:pPr>
            <w:r>
              <w:t xml:space="preserve">1 </w:t>
            </w:r>
            <w:r>
              <w:rPr>
                <w:spacing w:val="-5"/>
              </w:rPr>
              <w:t>год</w:t>
            </w:r>
          </w:p>
        </w:tc>
      </w:tr>
    </w:tbl>
    <w:p w:rsidR="00AD2EB1" w:rsidRDefault="00AD2EB1"/>
    <w:sectPr w:rsidR="00AD2EB1">
      <w:pgSz w:w="16850" w:h="11920" w:orient="landscape"/>
      <w:pgMar w:top="1280" w:right="184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2CD"/>
    <w:multiLevelType w:val="hybridMultilevel"/>
    <w:tmpl w:val="AEEE9706"/>
    <w:lvl w:ilvl="0" w:tplc="503C5C82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1" w:tplc="56FC58AE">
      <w:numFmt w:val="bullet"/>
      <w:lvlText w:val="•"/>
      <w:lvlJc w:val="left"/>
      <w:pPr>
        <w:ind w:left="1118" w:hanging="231"/>
      </w:pPr>
      <w:rPr>
        <w:rFonts w:hint="default"/>
        <w:lang w:val="ru-RU" w:eastAsia="en-US" w:bidi="ar-SA"/>
      </w:rPr>
    </w:lvl>
    <w:lvl w:ilvl="2" w:tplc="7320010A">
      <w:numFmt w:val="bullet"/>
      <w:lvlText w:val="•"/>
      <w:lvlJc w:val="left"/>
      <w:pPr>
        <w:ind w:left="2097" w:hanging="231"/>
      </w:pPr>
      <w:rPr>
        <w:rFonts w:hint="default"/>
        <w:lang w:val="ru-RU" w:eastAsia="en-US" w:bidi="ar-SA"/>
      </w:rPr>
    </w:lvl>
    <w:lvl w:ilvl="3" w:tplc="4E2EAE48">
      <w:numFmt w:val="bullet"/>
      <w:lvlText w:val="•"/>
      <w:lvlJc w:val="left"/>
      <w:pPr>
        <w:ind w:left="3076" w:hanging="231"/>
      </w:pPr>
      <w:rPr>
        <w:rFonts w:hint="default"/>
        <w:lang w:val="ru-RU" w:eastAsia="en-US" w:bidi="ar-SA"/>
      </w:rPr>
    </w:lvl>
    <w:lvl w:ilvl="4" w:tplc="96AA5C7E">
      <w:numFmt w:val="bullet"/>
      <w:lvlText w:val="•"/>
      <w:lvlJc w:val="left"/>
      <w:pPr>
        <w:ind w:left="4054" w:hanging="231"/>
      </w:pPr>
      <w:rPr>
        <w:rFonts w:hint="default"/>
        <w:lang w:val="ru-RU" w:eastAsia="en-US" w:bidi="ar-SA"/>
      </w:rPr>
    </w:lvl>
    <w:lvl w:ilvl="5" w:tplc="CE342B5C">
      <w:numFmt w:val="bullet"/>
      <w:lvlText w:val="•"/>
      <w:lvlJc w:val="left"/>
      <w:pPr>
        <w:ind w:left="5033" w:hanging="231"/>
      </w:pPr>
      <w:rPr>
        <w:rFonts w:hint="default"/>
        <w:lang w:val="ru-RU" w:eastAsia="en-US" w:bidi="ar-SA"/>
      </w:rPr>
    </w:lvl>
    <w:lvl w:ilvl="6" w:tplc="B906BA3E">
      <w:numFmt w:val="bullet"/>
      <w:lvlText w:val="•"/>
      <w:lvlJc w:val="left"/>
      <w:pPr>
        <w:ind w:left="6012" w:hanging="231"/>
      </w:pPr>
      <w:rPr>
        <w:rFonts w:hint="default"/>
        <w:lang w:val="ru-RU" w:eastAsia="en-US" w:bidi="ar-SA"/>
      </w:rPr>
    </w:lvl>
    <w:lvl w:ilvl="7" w:tplc="6CCE9ABE">
      <w:numFmt w:val="bullet"/>
      <w:lvlText w:val="•"/>
      <w:lvlJc w:val="left"/>
      <w:pPr>
        <w:ind w:left="6991" w:hanging="231"/>
      </w:pPr>
      <w:rPr>
        <w:rFonts w:hint="default"/>
        <w:lang w:val="ru-RU" w:eastAsia="en-US" w:bidi="ar-SA"/>
      </w:rPr>
    </w:lvl>
    <w:lvl w:ilvl="8" w:tplc="F0CC55A2">
      <w:numFmt w:val="bullet"/>
      <w:lvlText w:val="•"/>
      <w:lvlJc w:val="left"/>
      <w:pPr>
        <w:ind w:left="7969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21AC03B1"/>
    <w:multiLevelType w:val="multilevel"/>
    <w:tmpl w:val="44201544"/>
    <w:lvl w:ilvl="0">
      <w:start w:val="1"/>
      <w:numFmt w:val="decimal"/>
      <w:lvlText w:val="%1"/>
      <w:lvlJc w:val="left"/>
      <w:pPr>
        <w:ind w:left="164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43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1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4E154BE1"/>
    <w:multiLevelType w:val="multilevel"/>
    <w:tmpl w:val="25F6A9E2"/>
    <w:lvl w:ilvl="0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5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168F"/>
    <w:rsid w:val="007309A1"/>
    <w:rsid w:val="0087168F"/>
    <w:rsid w:val="00A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4127C-ED3C-4918-8172-D6969C9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2025-12-11T11:39:00Z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