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EDF" w:rsidRDefault="00694EDF">
      <w:pPr>
        <w:rPr>
          <w:sz w:val="14"/>
        </w:rPr>
      </w:pPr>
    </w:p>
    <w:p w:rsidR="00694EDF" w:rsidRDefault="00694EDF">
      <w:pPr>
        <w:rPr>
          <w:sz w:val="14"/>
        </w:rPr>
      </w:pPr>
    </w:p>
    <w:p w:rsidR="00694EDF" w:rsidRDefault="00694EDF">
      <w:pPr>
        <w:spacing w:before="112"/>
        <w:rPr>
          <w:sz w:val="14"/>
        </w:rPr>
      </w:pPr>
    </w:p>
    <w:p w:rsidR="00694EDF" w:rsidRDefault="00A0238D">
      <w:pPr>
        <w:spacing w:line="110" w:lineRule="exact"/>
        <w:jc w:val="right"/>
        <w:rPr>
          <w:rFonts w:ascii="Trebuchet MS" w:hAnsi="Trebuchet MS"/>
          <w:sz w:val="14"/>
        </w:rPr>
      </w:pPr>
      <w:r>
        <w:rPr>
          <w:rFonts w:ascii="Trebuchet MS" w:hAnsi="Trebuchet MS"/>
          <w:spacing w:val="-2"/>
          <w:w w:val="105"/>
          <w:sz w:val="14"/>
        </w:rPr>
        <w:t>МУНИЦИПАЛЬНОЕ</w:t>
      </w:r>
    </w:p>
    <w:p w:rsidR="00694EDF" w:rsidRDefault="00A0238D">
      <w:pPr>
        <w:spacing w:before="61"/>
        <w:ind w:left="796"/>
        <w:rPr>
          <w:sz w:val="24"/>
        </w:rPr>
      </w:pPr>
      <w:r>
        <w:br w:type="column"/>
      </w:r>
      <w:r>
        <w:rPr>
          <w:spacing w:val="-2"/>
          <w:sz w:val="24"/>
        </w:rPr>
        <w:t>УТВЕРЖДАЮ</w:t>
      </w:r>
    </w:p>
    <w:p w:rsidR="00694EDF" w:rsidRDefault="00A0238D">
      <w:pPr>
        <w:spacing w:before="36"/>
        <w:ind w:left="123"/>
        <w:rPr>
          <w:position w:val="1"/>
          <w:sz w:val="24"/>
        </w:rPr>
      </w:pPr>
      <w:proofErr w:type="spellStart"/>
      <w:r>
        <w:rPr>
          <w:position w:val="1"/>
          <w:sz w:val="24"/>
        </w:rPr>
        <w:t>З</w:t>
      </w:r>
      <w:r>
        <w:rPr>
          <w:spacing w:val="-2"/>
          <w:position w:val="1"/>
          <w:sz w:val="24"/>
        </w:rPr>
        <w:t>а</w:t>
      </w:r>
      <w:r>
        <w:rPr>
          <w:spacing w:val="1"/>
          <w:position w:val="1"/>
          <w:sz w:val="24"/>
        </w:rPr>
        <w:t>в</w:t>
      </w:r>
      <w:r>
        <w:rPr>
          <w:spacing w:val="-1"/>
          <w:position w:val="1"/>
          <w:sz w:val="24"/>
        </w:rPr>
        <w:t>е</w:t>
      </w:r>
      <w:r>
        <w:rPr>
          <w:spacing w:val="-88"/>
          <w:position w:val="1"/>
          <w:sz w:val="24"/>
        </w:rPr>
        <w:t>д</w:t>
      </w:r>
      <w:proofErr w:type="spellEnd"/>
      <w:r>
        <w:rPr>
          <w:rFonts w:ascii="Trebuchet MS" w:hAnsi="Trebuchet MS"/>
          <w:w w:val="102"/>
          <w:sz w:val="13"/>
        </w:rPr>
        <w:t>П</w:t>
      </w:r>
      <w:r>
        <w:rPr>
          <w:rFonts w:ascii="Trebuchet MS" w:hAnsi="Trebuchet MS"/>
          <w:spacing w:val="-68"/>
          <w:w w:val="104"/>
          <w:sz w:val="13"/>
        </w:rPr>
        <w:t>о</w:t>
      </w:r>
      <w:r>
        <w:rPr>
          <w:spacing w:val="-53"/>
          <w:position w:val="1"/>
          <w:sz w:val="24"/>
        </w:rPr>
        <w:t>у</w:t>
      </w:r>
      <w:r>
        <w:rPr>
          <w:rFonts w:ascii="Trebuchet MS" w:hAnsi="Trebuchet MS"/>
          <w:spacing w:val="-23"/>
          <w:w w:val="93"/>
          <w:sz w:val="13"/>
        </w:rPr>
        <w:t>д</w:t>
      </w:r>
      <w:r>
        <w:rPr>
          <w:spacing w:val="-157"/>
          <w:position w:val="1"/>
          <w:sz w:val="24"/>
        </w:rPr>
        <w:t>ю</w:t>
      </w:r>
      <w:proofErr w:type="spellStart"/>
      <w:r>
        <w:rPr>
          <w:rFonts w:ascii="Trebuchet MS" w:hAnsi="Trebuchet MS"/>
          <w:w w:val="101"/>
          <w:sz w:val="13"/>
        </w:rPr>
        <w:t>п</w:t>
      </w:r>
      <w:r>
        <w:rPr>
          <w:rFonts w:ascii="Trebuchet MS" w:hAnsi="Trebuchet MS"/>
          <w:w w:val="98"/>
          <w:sz w:val="13"/>
        </w:rPr>
        <w:t>и</w:t>
      </w:r>
      <w:r>
        <w:rPr>
          <w:rFonts w:ascii="Trebuchet MS" w:hAnsi="Trebuchet MS"/>
          <w:spacing w:val="-50"/>
          <w:w w:val="92"/>
          <w:sz w:val="13"/>
        </w:rPr>
        <w:t>с</w:t>
      </w:r>
      <w:proofErr w:type="spellEnd"/>
      <w:r>
        <w:rPr>
          <w:spacing w:val="-136"/>
          <w:position w:val="1"/>
          <w:sz w:val="24"/>
        </w:rPr>
        <w:t>щ</w:t>
      </w:r>
      <w:r>
        <w:rPr>
          <w:rFonts w:ascii="Trebuchet MS" w:hAnsi="Trebuchet MS"/>
          <w:w w:val="95"/>
          <w:sz w:val="13"/>
        </w:rPr>
        <w:t>а</w:t>
      </w:r>
      <w:r>
        <w:rPr>
          <w:rFonts w:ascii="Trebuchet MS" w:hAnsi="Trebuchet MS"/>
          <w:w w:val="99"/>
          <w:sz w:val="13"/>
        </w:rPr>
        <w:t>н</w:t>
      </w:r>
      <w:r>
        <w:rPr>
          <w:spacing w:val="-128"/>
          <w:position w:val="1"/>
          <w:sz w:val="24"/>
        </w:rPr>
        <w:t>и</w:t>
      </w:r>
      <w:r>
        <w:rPr>
          <w:rFonts w:ascii="Trebuchet MS" w:hAnsi="Trebuchet MS"/>
          <w:w w:val="104"/>
          <w:sz w:val="13"/>
        </w:rPr>
        <w:t>о</w:t>
      </w:r>
      <w:r>
        <w:rPr>
          <w:rFonts w:ascii="Trebuchet MS" w:hAnsi="Trebuchet MS"/>
          <w:spacing w:val="-12"/>
          <w:sz w:val="13"/>
        </w:rPr>
        <w:t xml:space="preserve"> </w:t>
      </w:r>
      <w:r>
        <w:rPr>
          <w:rFonts w:ascii="Trebuchet MS" w:hAnsi="Trebuchet MS"/>
          <w:spacing w:val="-31"/>
          <w:w w:val="101"/>
          <w:sz w:val="13"/>
        </w:rPr>
        <w:t>ц</w:t>
      </w:r>
      <w:r>
        <w:rPr>
          <w:spacing w:val="-72"/>
          <w:position w:val="1"/>
          <w:sz w:val="24"/>
        </w:rPr>
        <w:t>й</w:t>
      </w:r>
      <w:proofErr w:type="spellStart"/>
      <w:r>
        <w:rPr>
          <w:rFonts w:ascii="Trebuchet MS" w:hAnsi="Trebuchet MS"/>
          <w:spacing w:val="13"/>
          <w:w w:val="98"/>
          <w:sz w:val="13"/>
        </w:rPr>
        <w:t>и</w:t>
      </w:r>
      <w:r>
        <w:rPr>
          <w:rFonts w:ascii="Trebuchet MS" w:hAnsi="Trebuchet MS"/>
          <w:spacing w:val="2"/>
          <w:w w:val="84"/>
          <w:sz w:val="13"/>
        </w:rPr>
        <w:t>ф</w:t>
      </w:r>
      <w:proofErr w:type="spellEnd"/>
      <w:r>
        <w:rPr>
          <w:spacing w:val="-190"/>
          <w:position w:val="1"/>
          <w:sz w:val="24"/>
        </w:rPr>
        <w:t>М</w:t>
      </w:r>
      <w:r>
        <w:rPr>
          <w:rFonts w:ascii="Trebuchet MS" w:hAnsi="Trebuchet MS"/>
          <w:spacing w:val="13"/>
          <w:w w:val="104"/>
          <w:sz w:val="13"/>
        </w:rPr>
        <w:t>ро</w:t>
      </w:r>
      <w:r>
        <w:rPr>
          <w:rFonts w:ascii="Trebuchet MS" w:hAnsi="Trebuchet MS"/>
          <w:spacing w:val="-2"/>
          <w:w w:val="98"/>
          <w:sz w:val="13"/>
        </w:rPr>
        <w:t>в</w:t>
      </w:r>
      <w:r>
        <w:rPr>
          <w:spacing w:val="-111"/>
          <w:position w:val="1"/>
          <w:sz w:val="24"/>
        </w:rPr>
        <w:t>Б</w:t>
      </w:r>
      <w:r>
        <w:rPr>
          <w:rFonts w:ascii="Trebuchet MS" w:hAnsi="Trebuchet MS"/>
          <w:spacing w:val="13"/>
          <w:w w:val="104"/>
          <w:sz w:val="13"/>
        </w:rPr>
        <w:t>о</w:t>
      </w:r>
      <w:r>
        <w:rPr>
          <w:rFonts w:ascii="Trebuchet MS" w:hAnsi="Trebuchet MS"/>
          <w:spacing w:val="-9"/>
          <w:w w:val="98"/>
          <w:sz w:val="13"/>
        </w:rPr>
        <w:t>й</w:t>
      </w:r>
      <w:r>
        <w:rPr>
          <w:spacing w:val="12"/>
          <w:position w:val="1"/>
          <w:sz w:val="24"/>
        </w:rPr>
        <w:t>ДО</w:t>
      </w:r>
      <w:r>
        <w:rPr>
          <w:spacing w:val="13"/>
          <w:position w:val="1"/>
          <w:sz w:val="24"/>
        </w:rPr>
        <w:t>У</w:t>
      </w:r>
    </w:p>
    <w:p w:rsidR="00694EDF" w:rsidRDefault="00A0238D">
      <w:pPr>
        <w:spacing w:before="1" w:line="54" w:lineRule="exact"/>
        <w:ind w:left="604"/>
        <w:rPr>
          <w:rFonts w:ascii="Trebuchet MS" w:hAnsi="Trebuchet MS"/>
          <w:sz w:val="13"/>
        </w:rPr>
      </w:pPr>
      <w:r>
        <w:rPr>
          <w:rFonts w:ascii="Trebuchet MS" w:hAnsi="Trebuchet MS"/>
          <w:spacing w:val="2"/>
          <w:w w:val="90"/>
          <w:sz w:val="13"/>
        </w:rPr>
        <w:t>подписью:</w:t>
      </w:r>
      <w:r>
        <w:rPr>
          <w:rFonts w:ascii="Trebuchet MS" w:hAnsi="Trebuchet MS"/>
          <w:spacing w:val="1"/>
          <w:sz w:val="13"/>
        </w:rPr>
        <w:t xml:space="preserve"> </w:t>
      </w:r>
      <w:r>
        <w:rPr>
          <w:rFonts w:ascii="Trebuchet MS" w:hAnsi="Trebuchet MS"/>
          <w:spacing w:val="-2"/>
          <w:sz w:val="13"/>
        </w:rPr>
        <w:t>МУНИЦИПАЛЬНОЕ</w:t>
      </w:r>
    </w:p>
    <w:p w:rsidR="00694EDF" w:rsidRDefault="00694EDF">
      <w:pPr>
        <w:spacing w:line="54" w:lineRule="exact"/>
        <w:rPr>
          <w:rFonts w:ascii="Trebuchet MS" w:hAnsi="Trebuchet MS"/>
          <w:sz w:val="13"/>
        </w:rPr>
        <w:sectPr w:rsidR="00694EDF">
          <w:type w:val="continuous"/>
          <w:pgSz w:w="11910" w:h="16840"/>
          <w:pgMar w:top="1300" w:right="141" w:bottom="280" w:left="425" w:header="720" w:footer="720" w:gutter="0"/>
          <w:cols w:num="2" w:space="720" w:equalWidth="0">
            <w:col w:w="8530" w:space="40"/>
            <w:col w:w="2774"/>
          </w:cols>
        </w:sectPr>
      </w:pPr>
    </w:p>
    <w:p w:rsidR="00694EDF" w:rsidRDefault="00A0238D">
      <w:pPr>
        <w:spacing w:line="249" w:lineRule="exact"/>
        <w:ind w:left="7118"/>
        <w:rPr>
          <w:position w:val="2"/>
          <w:sz w:val="24"/>
        </w:rPr>
      </w:pPr>
      <w:r>
        <w:rPr>
          <w:spacing w:val="-2"/>
          <w:w w:val="101"/>
          <w:position w:val="2"/>
          <w:sz w:val="24"/>
        </w:rPr>
        <w:t>д</w:t>
      </w:r>
      <w:r>
        <w:rPr>
          <w:spacing w:val="-23"/>
          <w:w w:val="101"/>
          <w:position w:val="2"/>
          <w:sz w:val="24"/>
        </w:rPr>
        <w:t>е</w:t>
      </w:r>
      <w:r>
        <w:rPr>
          <w:rFonts w:ascii="Trebuchet MS" w:hAnsi="Trebuchet MS"/>
          <w:spacing w:val="-58"/>
          <w:w w:val="102"/>
          <w:position w:val="3"/>
          <w:sz w:val="14"/>
        </w:rPr>
        <w:t>Б</w:t>
      </w:r>
      <w:r>
        <w:rPr>
          <w:spacing w:val="-46"/>
          <w:w w:val="101"/>
          <w:position w:val="2"/>
          <w:sz w:val="24"/>
        </w:rPr>
        <w:t>т</w:t>
      </w:r>
      <w:r>
        <w:rPr>
          <w:rFonts w:ascii="Trebuchet MS" w:hAnsi="Trebuchet MS"/>
          <w:spacing w:val="-81"/>
          <w:w w:val="104"/>
          <w:position w:val="3"/>
          <w:sz w:val="14"/>
        </w:rPr>
        <w:t>Ю</w:t>
      </w:r>
      <w:r>
        <w:rPr>
          <w:spacing w:val="-25"/>
          <w:w w:val="101"/>
          <w:position w:val="2"/>
          <w:sz w:val="24"/>
        </w:rPr>
        <w:t>с</w:t>
      </w:r>
      <w:r>
        <w:rPr>
          <w:rFonts w:ascii="Trebuchet MS" w:hAnsi="Trebuchet MS"/>
          <w:spacing w:val="-68"/>
          <w:w w:val="97"/>
          <w:position w:val="3"/>
          <w:sz w:val="14"/>
        </w:rPr>
        <w:t>Д</w:t>
      </w:r>
      <w:r>
        <w:rPr>
          <w:spacing w:val="-48"/>
          <w:w w:val="101"/>
          <w:position w:val="2"/>
          <w:sz w:val="24"/>
        </w:rPr>
        <w:t>к</w:t>
      </w:r>
      <w:r>
        <w:rPr>
          <w:rFonts w:ascii="Trebuchet MS" w:hAnsi="Trebuchet MS"/>
          <w:spacing w:val="-71"/>
          <w:w w:val="95"/>
          <w:position w:val="3"/>
          <w:sz w:val="14"/>
        </w:rPr>
        <w:t>Ж</w:t>
      </w:r>
      <w:r>
        <w:rPr>
          <w:spacing w:val="-56"/>
          <w:w w:val="101"/>
          <w:position w:val="2"/>
          <w:sz w:val="24"/>
        </w:rPr>
        <w:t>и</w:t>
      </w:r>
      <w:r>
        <w:rPr>
          <w:rFonts w:ascii="Trebuchet MS" w:hAnsi="Trebuchet MS"/>
          <w:spacing w:val="-15"/>
          <w:w w:val="96"/>
          <w:position w:val="3"/>
          <w:sz w:val="14"/>
        </w:rPr>
        <w:t>Е</w:t>
      </w:r>
      <w:r>
        <w:rPr>
          <w:spacing w:val="-113"/>
          <w:w w:val="101"/>
          <w:position w:val="2"/>
          <w:sz w:val="24"/>
        </w:rPr>
        <w:t>й</w:t>
      </w:r>
      <w:r>
        <w:rPr>
          <w:rFonts w:ascii="Trebuchet MS" w:hAnsi="Trebuchet MS"/>
          <w:spacing w:val="1"/>
          <w:w w:val="85"/>
          <w:position w:val="3"/>
          <w:sz w:val="14"/>
        </w:rPr>
        <w:t>Т</w:t>
      </w:r>
      <w:r>
        <w:rPr>
          <w:rFonts w:ascii="Trebuchet MS" w:hAnsi="Trebuchet MS"/>
          <w:spacing w:val="1"/>
          <w:w w:val="106"/>
          <w:position w:val="3"/>
          <w:sz w:val="14"/>
        </w:rPr>
        <w:t>Н</w:t>
      </w:r>
      <w:r>
        <w:rPr>
          <w:rFonts w:ascii="Trebuchet MS" w:hAnsi="Trebuchet MS"/>
          <w:spacing w:val="-95"/>
          <w:w w:val="109"/>
          <w:position w:val="3"/>
          <w:sz w:val="14"/>
        </w:rPr>
        <w:t>О</w:t>
      </w:r>
      <w:r>
        <w:rPr>
          <w:spacing w:val="-11"/>
          <w:w w:val="101"/>
          <w:position w:val="2"/>
          <w:sz w:val="24"/>
        </w:rPr>
        <w:t>с</w:t>
      </w:r>
      <w:r>
        <w:rPr>
          <w:rFonts w:ascii="Trebuchet MS" w:hAnsi="Trebuchet MS"/>
          <w:spacing w:val="-62"/>
          <w:w w:val="96"/>
          <w:position w:val="3"/>
          <w:sz w:val="14"/>
        </w:rPr>
        <w:t>Е</w:t>
      </w:r>
      <w:r>
        <w:rPr>
          <w:spacing w:val="-12"/>
          <w:w w:val="101"/>
          <w:position w:val="2"/>
          <w:sz w:val="24"/>
        </w:rPr>
        <w:t>а</w:t>
      </w:r>
      <w:r>
        <w:rPr>
          <w:rFonts w:ascii="Trebuchet MS" w:hAnsi="Trebuchet MS"/>
          <w:spacing w:val="-81"/>
          <w:w w:val="97"/>
          <w:position w:val="3"/>
          <w:sz w:val="14"/>
        </w:rPr>
        <w:t>Д</w:t>
      </w:r>
      <w:proofErr w:type="spellStart"/>
      <w:r>
        <w:rPr>
          <w:spacing w:val="-40"/>
          <w:w w:val="101"/>
          <w:position w:val="2"/>
          <w:sz w:val="24"/>
        </w:rPr>
        <w:t>д</w:t>
      </w:r>
      <w:proofErr w:type="spellEnd"/>
      <w:r>
        <w:rPr>
          <w:rFonts w:ascii="Trebuchet MS" w:hAnsi="Trebuchet MS"/>
          <w:spacing w:val="-1"/>
          <w:w w:val="109"/>
          <w:position w:val="3"/>
          <w:sz w:val="14"/>
        </w:rPr>
        <w:t>О</w:t>
      </w:r>
      <w:r>
        <w:rPr>
          <w:spacing w:val="-227"/>
          <w:w w:val="101"/>
          <w:position w:val="2"/>
          <w:sz w:val="24"/>
        </w:rPr>
        <w:t>№</w:t>
      </w:r>
      <w:r>
        <w:rPr>
          <w:rFonts w:ascii="Trebuchet MS" w:hAnsi="Trebuchet MS"/>
          <w:spacing w:val="1"/>
          <w:w w:val="101"/>
          <w:position w:val="3"/>
          <w:sz w:val="14"/>
        </w:rPr>
        <w:t>Ш</w:t>
      </w:r>
      <w:r>
        <w:rPr>
          <w:rFonts w:ascii="Trebuchet MS" w:hAnsi="Trebuchet MS"/>
          <w:spacing w:val="1"/>
          <w:w w:val="94"/>
          <w:position w:val="3"/>
          <w:sz w:val="14"/>
        </w:rPr>
        <w:t>К</w:t>
      </w:r>
      <w:r>
        <w:rPr>
          <w:rFonts w:ascii="Trebuchet MS" w:hAnsi="Trebuchet MS"/>
          <w:spacing w:val="-14"/>
          <w:w w:val="109"/>
          <w:position w:val="3"/>
          <w:sz w:val="14"/>
        </w:rPr>
        <w:t>О</w:t>
      </w:r>
      <w:r>
        <w:rPr>
          <w:spacing w:val="-105"/>
          <w:w w:val="101"/>
          <w:position w:val="2"/>
          <w:sz w:val="24"/>
        </w:rPr>
        <w:t>4</w:t>
      </w:r>
      <w:r>
        <w:rPr>
          <w:rFonts w:ascii="Trebuchet MS" w:hAnsi="Trebuchet MS"/>
          <w:spacing w:val="1"/>
          <w:w w:val="94"/>
          <w:position w:val="3"/>
          <w:sz w:val="14"/>
        </w:rPr>
        <w:t>Л</w:t>
      </w:r>
      <w:r>
        <w:rPr>
          <w:rFonts w:ascii="Trebuchet MS" w:hAnsi="Trebuchet MS"/>
          <w:spacing w:val="-5"/>
          <w:position w:val="3"/>
          <w:sz w:val="14"/>
        </w:rPr>
        <w:t>Ь</w:t>
      </w:r>
      <w:r>
        <w:rPr>
          <w:spacing w:val="-93"/>
          <w:w w:val="101"/>
          <w:position w:val="2"/>
          <w:sz w:val="24"/>
        </w:rPr>
        <w:t>г</w:t>
      </w:r>
      <w:r>
        <w:rPr>
          <w:rFonts w:ascii="Trebuchet MS" w:hAnsi="Trebuchet MS"/>
          <w:spacing w:val="-5"/>
          <w:w w:val="106"/>
          <w:position w:val="3"/>
          <w:sz w:val="14"/>
        </w:rPr>
        <w:t>Н</w:t>
      </w:r>
      <w:r>
        <w:rPr>
          <w:spacing w:val="-54"/>
          <w:w w:val="101"/>
          <w:position w:val="2"/>
          <w:sz w:val="24"/>
        </w:rPr>
        <w:t>.</w:t>
      </w:r>
      <w:r>
        <w:rPr>
          <w:rFonts w:ascii="Trebuchet MS" w:hAnsi="Trebuchet MS"/>
          <w:spacing w:val="1"/>
          <w:w w:val="109"/>
          <w:position w:val="3"/>
          <w:sz w:val="14"/>
        </w:rPr>
        <w:t>О</w:t>
      </w:r>
      <w:r>
        <w:rPr>
          <w:rFonts w:ascii="Trebuchet MS" w:hAnsi="Trebuchet MS"/>
          <w:spacing w:val="-56"/>
          <w:w w:val="96"/>
          <w:position w:val="3"/>
          <w:sz w:val="14"/>
        </w:rPr>
        <w:t>Е</w:t>
      </w:r>
      <w:r>
        <w:rPr>
          <w:spacing w:val="-76"/>
          <w:w w:val="101"/>
          <w:position w:val="2"/>
          <w:sz w:val="24"/>
        </w:rPr>
        <w:t>П</w:t>
      </w:r>
      <w:r>
        <w:rPr>
          <w:rFonts w:ascii="Trebuchet MS" w:hAnsi="Trebuchet MS"/>
          <w:spacing w:val="1"/>
          <w:w w:val="98"/>
          <w:sz w:val="13"/>
        </w:rPr>
        <w:t>Б</w:t>
      </w:r>
      <w:r>
        <w:rPr>
          <w:spacing w:val="-102"/>
          <w:w w:val="101"/>
          <w:position w:val="2"/>
          <w:sz w:val="24"/>
        </w:rPr>
        <w:t>е</w:t>
      </w:r>
      <w:r>
        <w:rPr>
          <w:rFonts w:ascii="Trebuchet MS" w:hAnsi="Trebuchet MS"/>
          <w:spacing w:val="-9"/>
          <w:w w:val="101"/>
          <w:sz w:val="13"/>
        </w:rPr>
        <w:t>Ю</w:t>
      </w:r>
      <w:r>
        <w:rPr>
          <w:spacing w:val="-122"/>
          <w:w w:val="101"/>
          <w:position w:val="2"/>
          <w:sz w:val="24"/>
        </w:rPr>
        <w:t>н</w:t>
      </w:r>
      <w:r>
        <w:rPr>
          <w:rFonts w:ascii="Trebuchet MS" w:hAnsi="Trebuchet MS"/>
          <w:spacing w:val="1"/>
          <w:w w:val="94"/>
          <w:sz w:val="13"/>
        </w:rPr>
        <w:t>Д</w:t>
      </w:r>
      <w:r>
        <w:rPr>
          <w:rFonts w:ascii="Trebuchet MS" w:hAnsi="Trebuchet MS"/>
          <w:spacing w:val="-66"/>
          <w:w w:val="92"/>
          <w:sz w:val="13"/>
        </w:rPr>
        <w:t>Ж</w:t>
      </w:r>
      <w:r>
        <w:rPr>
          <w:spacing w:val="-28"/>
          <w:w w:val="101"/>
          <w:position w:val="2"/>
          <w:sz w:val="24"/>
        </w:rPr>
        <w:t>з</w:t>
      </w:r>
      <w:r>
        <w:rPr>
          <w:rFonts w:ascii="Trebuchet MS" w:hAnsi="Trebuchet MS"/>
          <w:spacing w:val="-40"/>
          <w:w w:val="93"/>
          <w:sz w:val="13"/>
        </w:rPr>
        <w:t>Е</w:t>
      </w:r>
      <w:r>
        <w:rPr>
          <w:spacing w:val="-120"/>
          <w:w w:val="101"/>
          <w:position w:val="2"/>
          <w:sz w:val="24"/>
        </w:rPr>
        <w:t>ы</w:t>
      </w:r>
      <w:r>
        <w:rPr>
          <w:rFonts w:ascii="Trebuchet MS" w:hAnsi="Trebuchet MS"/>
          <w:spacing w:val="1"/>
          <w:w w:val="82"/>
          <w:sz w:val="13"/>
        </w:rPr>
        <w:t>Т</w:t>
      </w:r>
      <w:r>
        <w:rPr>
          <w:rFonts w:ascii="Trebuchet MS" w:hAnsi="Trebuchet MS"/>
          <w:spacing w:val="1"/>
          <w:w w:val="102"/>
          <w:sz w:val="13"/>
        </w:rPr>
        <w:t>Н</w:t>
      </w:r>
      <w:r>
        <w:rPr>
          <w:rFonts w:ascii="Trebuchet MS" w:hAnsi="Trebuchet MS"/>
          <w:spacing w:val="-59"/>
          <w:w w:val="105"/>
          <w:sz w:val="13"/>
        </w:rPr>
        <w:t>О</w:t>
      </w:r>
      <w:r>
        <w:rPr>
          <w:spacing w:val="-60"/>
          <w:w w:val="101"/>
          <w:position w:val="2"/>
          <w:sz w:val="24"/>
        </w:rPr>
        <w:t>«</w:t>
      </w:r>
      <w:r>
        <w:rPr>
          <w:rFonts w:ascii="Trebuchet MS" w:hAnsi="Trebuchet MS"/>
          <w:spacing w:val="-9"/>
          <w:w w:val="93"/>
          <w:sz w:val="13"/>
        </w:rPr>
        <w:t>Е</w:t>
      </w:r>
      <w:r>
        <w:rPr>
          <w:spacing w:val="-175"/>
          <w:w w:val="101"/>
          <w:position w:val="2"/>
          <w:sz w:val="24"/>
        </w:rPr>
        <w:t>М</w:t>
      </w:r>
      <w:r>
        <w:rPr>
          <w:rFonts w:ascii="Trebuchet MS" w:hAnsi="Trebuchet MS"/>
          <w:spacing w:val="1"/>
          <w:w w:val="94"/>
          <w:sz w:val="13"/>
        </w:rPr>
        <w:t>Д</w:t>
      </w:r>
      <w:r>
        <w:rPr>
          <w:rFonts w:ascii="Trebuchet MS" w:hAnsi="Trebuchet MS"/>
          <w:spacing w:val="-1"/>
          <w:w w:val="105"/>
          <w:sz w:val="13"/>
        </w:rPr>
        <w:t>О</w:t>
      </w:r>
      <w:r>
        <w:rPr>
          <w:spacing w:val="-118"/>
          <w:w w:val="101"/>
          <w:position w:val="2"/>
          <w:sz w:val="24"/>
        </w:rPr>
        <w:t>о</w:t>
      </w:r>
      <w:r>
        <w:rPr>
          <w:rFonts w:ascii="Trebuchet MS" w:hAnsi="Trebuchet MS"/>
          <w:spacing w:val="1"/>
          <w:w w:val="97"/>
          <w:sz w:val="13"/>
        </w:rPr>
        <w:t>Ш</w:t>
      </w:r>
      <w:r>
        <w:rPr>
          <w:rFonts w:ascii="Trebuchet MS" w:hAnsi="Trebuchet MS"/>
          <w:spacing w:val="-61"/>
          <w:w w:val="91"/>
          <w:sz w:val="13"/>
        </w:rPr>
        <w:t>К</w:t>
      </w:r>
      <w:r>
        <w:rPr>
          <w:spacing w:val="-33"/>
          <w:w w:val="101"/>
          <w:position w:val="2"/>
          <w:sz w:val="24"/>
        </w:rPr>
        <w:t>з</w:t>
      </w:r>
      <w:r>
        <w:rPr>
          <w:rFonts w:ascii="Trebuchet MS" w:hAnsi="Trebuchet MS"/>
          <w:spacing w:val="-57"/>
          <w:w w:val="105"/>
          <w:sz w:val="13"/>
        </w:rPr>
        <w:t>О</w:t>
      </w:r>
      <w:r>
        <w:rPr>
          <w:spacing w:val="-49"/>
          <w:w w:val="101"/>
          <w:position w:val="2"/>
          <w:sz w:val="24"/>
        </w:rPr>
        <w:t>а</w:t>
      </w:r>
      <w:r>
        <w:rPr>
          <w:rFonts w:ascii="Trebuchet MS" w:hAnsi="Trebuchet MS"/>
          <w:spacing w:val="-30"/>
          <w:w w:val="91"/>
          <w:sz w:val="13"/>
        </w:rPr>
        <w:t>Л</w:t>
      </w:r>
      <w:r>
        <w:rPr>
          <w:spacing w:val="-98"/>
          <w:w w:val="101"/>
          <w:position w:val="2"/>
          <w:sz w:val="24"/>
        </w:rPr>
        <w:t>и</w:t>
      </w:r>
      <w:r>
        <w:rPr>
          <w:rFonts w:ascii="Trebuchet MS" w:hAnsi="Trebuchet MS"/>
          <w:spacing w:val="1"/>
          <w:w w:val="97"/>
          <w:sz w:val="13"/>
        </w:rPr>
        <w:t>Ь</w:t>
      </w:r>
      <w:r>
        <w:rPr>
          <w:rFonts w:ascii="Trebuchet MS" w:hAnsi="Trebuchet MS"/>
          <w:spacing w:val="-59"/>
          <w:w w:val="102"/>
          <w:sz w:val="13"/>
        </w:rPr>
        <w:t>Н</w:t>
      </w:r>
      <w:r>
        <w:rPr>
          <w:spacing w:val="-56"/>
          <w:w w:val="101"/>
          <w:position w:val="2"/>
          <w:sz w:val="24"/>
        </w:rPr>
        <w:t>к</w:t>
      </w:r>
      <w:r>
        <w:rPr>
          <w:rFonts w:ascii="Trebuchet MS" w:hAnsi="Trebuchet MS"/>
          <w:spacing w:val="-36"/>
          <w:w w:val="105"/>
          <w:sz w:val="13"/>
        </w:rPr>
        <w:t>О</w:t>
      </w:r>
      <w:r>
        <w:rPr>
          <w:spacing w:val="-70"/>
          <w:w w:val="101"/>
          <w:position w:val="2"/>
          <w:sz w:val="24"/>
        </w:rPr>
        <w:t>а</w:t>
      </w:r>
      <w:r>
        <w:rPr>
          <w:rFonts w:ascii="Trebuchet MS" w:hAnsi="Trebuchet MS"/>
          <w:spacing w:val="5"/>
          <w:w w:val="93"/>
          <w:sz w:val="13"/>
        </w:rPr>
        <w:t>Е</w:t>
      </w:r>
      <w:r>
        <w:rPr>
          <w:spacing w:val="1"/>
          <w:w w:val="101"/>
          <w:position w:val="2"/>
          <w:sz w:val="24"/>
        </w:rPr>
        <w:t>»</w:t>
      </w:r>
    </w:p>
    <w:p w:rsidR="00694EDF" w:rsidRDefault="00694EDF">
      <w:pPr>
        <w:spacing w:line="249" w:lineRule="exact"/>
        <w:rPr>
          <w:position w:val="2"/>
          <w:sz w:val="24"/>
        </w:rPr>
        <w:sectPr w:rsidR="00694EDF">
          <w:type w:val="continuous"/>
          <w:pgSz w:w="11910" w:h="16840"/>
          <w:pgMar w:top="1300" w:right="141" w:bottom="280" w:left="425" w:header="720" w:footer="720" w:gutter="0"/>
          <w:cols w:space="720"/>
        </w:sectPr>
      </w:pPr>
    </w:p>
    <w:p w:rsidR="00694EDF" w:rsidRDefault="00A0238D">
      <w:pPr>
        <w:spacing w:before="9"/>
        <w:jc w:val="right"/>
        <w:rPr>
          <w:rFonts w:ascii="Trebuchet MS" w:hAnsi="Trebuchet MS"/>
          <w:sz w:val="14"/>
        </w:rPr>
      </w:pPr>
      <w:r>
        <w:rPr>
          <w:rFonts w:ascii="Trebuchet MS" w:hAnsi="Trebuchet MS"/>
          <w:spacing w:val="-2"/>
          <w:sz w:val="14"/>
        </w:rPr>
        <w:t>ОБРАЗОВАТЕЛЬНОЕ</w:t>
      </w:r>
    </w:p>
    <w:p w:rsidR="00694EDF" w:rsidRDefault="00A0238D">
      <w:pPr>
        <w:spacing w:before="27" w:line="157" w:lineRule="exact"/>
        <w:ind w:left="529"/>
        <w:rPr>
          <w:position w:val="-12"/>
          <w:sz w:val="24"/>
        </w:rPr>
      </w:pPr>
      <w:r>
        <w:br w:type="column"/>
      </w:r>
      <w:r>
        <w:rPr>
          <w:rFonts w:ascii="Trebuchet MS" w:hAnsi="Trebuchet MS"/>
          <w:spacing w:val="3"/>
          <w:w w:val="96"/>
          <w:sz w:val="13"/>
        </w:rPr>
        <w:t>ОБР</w:t>
      </w:r>
      <w:r>
        <w:rPr>
          <w:rFonts w:ascii="Trebuchet MS" w:hAnsi="Trebuchet MS"/>
          <w:spacing w:val="-68"/>
          <w:w w:val="101"/>
          <w:sz w:val="13"/>
        </w:rPr>
        <w:t>А</w:t>
      </w:r>
      <w:r>
        <w:rPr>
          <w:spacing w:val="-87"/>
          <w:w w:val="96"/>
          <w:position w:val="-12"/>
          <w:sz w:val="24"/>
        </w:rPr>
        <w:t>С</w:t>
      </w:r>
      <w:r>
        <w:rPr>
          <w:rFonts w:ascii="Trebuchet MS" w:hAnsi="Trebuchet MS"/>
          <w:spacing w:val="3"/>
          <w:w w:val="91"/>
          <w:sz w:val="13"/>
        </w:rPr>
        <w:t>З</w:t>
      </w:r>
      <w:r>
        <w:rPr>
          <w:rFonts w:ascii="Trebuchet MS" w:hAnsi="Trebuchet MS"/>
          <w:spacing w:val="-67"/>
          <w:sz w:val="13"/>
        </w:rPr>
        <w:t>О</w:t>
      </w:r>
      <w:r>
        <w:rPr>
          <w:spacing w:val="-57"/>
          <w:w w:val="96"/>
          <w:position w:val="-12"/>
          <w:sz w:val="24"/>
        </w:rPr>
        <w:t>и</w:t>
      </w:r>
      <w:r>
        <w:rPr>
          <w:rFonts w:ascii="Trebuchet MS" w:hAnsi="Trebuchet MS"/>
          <w:spacing w:val="-9"/>
          <w:w w:val="93"/>
          <w:sz w:val="13"/>
        </w:rPr>
        <w:t>В</w:t>
      </w:r>
      <w:r>
        <w:rPr>
          <w:spacing w:val="-108"/>
          <w:w w:val="96"/>
          <w:position w:val="-12"/>
          <w:sz w:val="24"/>
        </w:rPr>
        <w:t>д</w:t>
      </w:r>
      <w:r>
        <w:rPr>
          <w:rFonts w:ascii="Trebuchet MS" w:hAnsi="Trebuchet MS"/>
          <w:spacing w:val="3"/>
          <w:w w:val="101"/>
          <w:sz w:val="13"/>
        </w:rPr>
        <w:t>А</w:t>
      </w:r>
      <w:r>
        <w:rPr>
          <w:rFonts w:ascii="Trebuchet MS" w:hAnsi="Trebuchet MS"/>
          <w:spacing w:val="-36"/>
          <w:w w:val="77"/>
          <w:sz w:val="13"/>
        </w:rPr>
        <w:t>Т</w:t>
      </w:r>
      <w:r>
        <w:rPr>
          <w:spacing w:val="-79"/>
          <w:w w:val="96"/>
          <w:position w:val="-12"/>
          <w:sz w:val="24"/>
        </w:rPr>
        <w:t>о</w:t>
      </w:r>
      <w:r>
        <w:rPr>
          <w:rFonts w:ascii="Trebuchet MS" w:hAnsi="Trebuchet MS"/>
          <w:spacing w:val="3"/>
          <w:w w:val="88"/>
          <w:sz w:val="13"/>
        </w:rPr>
        <w:t>Е</w:t>
      </w:r>
      <w:r>
        <w:rPr>
          <w:rFonts w:ascii="Trebuchet MS" w:hAnsi="Trebuchet MS"/>
          <w:spacing w:val="-56"/>
          <w:w w:val="86"/>
          <w:sz w:val="13"/>
        </w:rPr>
        <w:t>Л</w:t>
      </w:r>
      <w:r>
        <w:rPr>
          <w:spacing w:val="-59"/>
          <w:w w:val="96"/>
          <w:position w:val="-12"/>
          <w:sz w:val="24"/>
        </w:rPr>
        <w:t>р</w:t>
      </w:r>
      <w:r>
        <w:rPr>
          <w:rFonts w:ascii="Trebuchet MS" w:hAnsi="Trebuchet MS"/>
          <w:spacing w:val="-13"/>
          <w:w w:val="92"/>
          <w:sz w:val="13"/>
        </w:rPr>
        <w:t>Ь</w:t>
      </w:r>
      <w:r>
        <w:rPr>
          <w:spacing w:val="-102"/>
          <w:w w:val="96"/>
          <w:position w:val="-12"/>
          <w:sz w:val="24"/>
        </w:rPr>
        <w:t>о</w:t>
      </w:r>
      <w:r>
        <w:rPr>
          <w:rFonts w:ascii="Trebuchet MS" w:hAnsi="Trebuchet MS"/>
          <w:spacing w:val="3"/>
          <w:w w:val="97"/>
          <w:sz w:val="13"/>
        </w:rPr>
        <w:t>Н</w:t>
      </w:r>
      <w:r>
        <w:rPr>
          <w:rFonts w:ascii="Trebuchet MS" w:hAnsi="Trebuchet MS"/>
          <w:spacing w:val="-67"/>
          <w:sz w:val="13"/>
        </w:rPr>
        <w:t>О</w:t>
      </w:r>
      <w:r>
        <w:rPr>
          <w:spacing w:val="-42"/>
          <w:w w:val="96"/>
          <w:position w:val="-12"/>
          <w:sz w:val="24"/>
        </w:rPr>
        <w:t>в</w:t>
      </w:r>
      <w:r>
        <w:rPr>
          <w:rFonts w:ascii="Trebuchet MS" w:hAnsi="Trebuchet MS"/>
          <w:spacing w:val="-17"/>
          <w:w w:val="88"/>
          <w:sz w:val="13"/>
        </w:rPr>
        <w:t>Е</w:t>
      </w:r>
      <w:r>
        <w:rPr>
          <w:spacing w:val="3"/>
          <w:w w:val="96"/>
          <w:position w:val="-12"/>
          <w:sz w:val="24"/>
        </w:rPr>
        <w:t>а</w:t>
      </w:r>
      <w:r>
        <w:rPr>
          <w:spacing w:val="13"/>
          <w:position w:val="-12"/>
          <w:sz w:val="24"/>
        </w:rPr>
        <w:t xml:space="preserve"> </w:t>
      </w:r>
      <w:r>
        <w:rPr>
          <w:spacing w:val="-4"/>
          <w:position w:val="-12"/>
          <w:sz w:val="24"/>
        </w:rPr>
        <w:t>Н.В.</w:t>
      </w:r>
    </w:p>
    <w:p w:rsidR="00694EDF" w:rsidRDefault="00694EDF">
      <w:pPr>
        <w:spacing w:line="157" w:lineRule="exact"/>
        <w:rPr>
          <w:position w:val="-12"/>
          <w:sz w:val="24"/>
        </w:rPr>
        <w:sectPr w:rsidR="00694EDF">
          <w:type w:val="continuous"/>
          <w:pgSz w:w="11910" w:h="16840"/>
          <w:pgMar w:top="1300" w:right="141" w:bottom="280" w:left="425" w:header="720" w:footer="720" w:gutter="0"/>
          <w:cols w:num="2" w:space="720" w:equalWidth="0">
            <w:col w:w="8605" w:space="40"/>
            <w:col w:w="2699"/>
          </w:cols>
        </w:sectPr>
      </w:pPr>
    </w:p>
    <w:p w:rsidR="00694EDF" w:rsidRDefault="00A0238D">
      <w:pPr>
        <w:spacing w:before="8" w:line="160" w:lineRule="exact"/>
        <w:ind w:left="7321"/>
        <w:rPr>
          <w:rFonts w:ascii="Trebuchet MS" w:hAnsi="Trebuchet MS"/>
          <w:position w:val="1"/>
          <w:sz w:val="13"/>
        </w:rPr>
      </w:pPr>
      <w:r>
        <w:rPr>
          <w:rFonts w:ascii="Trebuchet MS" w:hAnsi="Trebuchet MS"/>
          <w:noProof/>
          <w:position w:val="1"/>
          <w:sz w:val="13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5753100</wp:posOffset>
                </wp:positionH>
                <wp:positionV relativeFrom="paragraph">
                  <wp:posOffset>128270</wp:posOffset>
                </wp:positionV>
                <wp:extent cx="1209675" cy="4476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67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4EDF" w:rsidRDefault="0049230F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«13</w:t>
                            </w:r>
                            <w:r w:rsidR="00A0238D">
                              <w:rPr>
                                <w:spacing w:val="-10"/>
                                <w:sz w:val="24"/>
                              </w:rPr>
                              <w:t>»      0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3pt;margin-top:10.1pt;width:95.25pt;height:35.25pt;z-index:1573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" filled="f" stroked="f">
                <v:path arrowok="t"/>
                <v:textbox inset="0,0,0,0">
                  <w:txbxContent>
                    <w:p w:rsidR="00694EDF" w:rsidRDefault="0049230F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«13</w:t>
                      </w:r>
                      <w:r w:rsidR="00A0238D">
                        <w:rPr>
                          <w:spacing w:val="-10"/>
                          <w:sz w:val="24"/>
                        </w:rPr>
                        <w:t>»      0</w:t>
                      </w:r>
                      <w:r>
                        <w:rPr>
                          <w:spacing w:val="-10"/>
                          <w:sz w:val="24"/>
                        </w:rP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position w:val="1"/>
          <w:sz w:val="13"/>
          <w:lang w:eastAsia="ru-RU"/>
        </w:rPr>
        <mc:AlternateContent>
          <mc:Choice Requires="wps">
            <w:drawing>
              <wp:anchor distT="0" distB="0" distL="0" distR="0" simplePos="0" relativeHeight="487435264" behindDoc="1" locked="0" layoutInCell="1" allowOverlap="1">
                <wp:simplePos x="0" y="0"/>
                <wp:positionH relativeFrom="page">
                  <wp:posOffset>6762877</wp:posOffset>
                </wp:positionH>
                <wp:positionV relativeFrom="paragraph">
                  <wp:posOffset>128215</wp:posOffset>
                </wp:positionV>
                <wp:extent cx="443865" cy="1689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4EDF" w:rsidRDefault="00A0238D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2025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7" type="#_x0000_t202" style="position:absolute;left:0;text-align:left;margin-left:532.5pt;margin-top:10.1pt;width:34.95pt;height:13.3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" filled="f" stroked="f">
                <v:path arrowok="t"/>
                <v:textbox inset="0,0,0,0">
                  <w:txbxContent>
                    <w:p w:rsidR="00694EDF" w:rsidRDefault="00A0238D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2025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</w:rPr>
                        <w:t>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4"/>
          <w:sz w:val="14"/>
        </w:rPr>
        <w:t>У</w:t>
      </w:r>
      <w:r>
        <w:rPr>
          <w:rFonts w:ascii="Trebuchet MS" w:hAnsi="Trebuchet MS"/>
          <w:spacing w:val="-4"/>
          <w:sz w:val="14"/>
          <w:u w:val="single"/>
        </w:rPr>
        <w:t>ЧРЕЖДЕНИЕ</w:t>
      </w:r>
      <w:r>
        <w:rPr>
          <w:rFonts w:ascii="Trebuchet MS" w:hAnsi="Trebuchet MS"/>
          <w:spacing w:val="-3"/>
          <w:sz w:val="14"/>
          <w:u w:val="single"/>
        </w:rPr>
        <w:t xml:space="preserve"> </w:t>
      </w:r>
      <w:r>
        <w:rPr>
          <w:rFonts w:ascii="Trebuchet MS" w:hAnsi="Trebuchet MS"/>
          <w:spacing w:val="-4"/>
          <w:sz w:val="14"/>
          <w:u w:val="single"/>
        </w:rPr>
        <w:t>ДЕТСКИЙ</w:t>
      </w:r>
      <w:r>
        <w:rPr>
          <w:rFonts w:ascii="Trebuchet MS" w:hAnsi="Trebuchet MS"/>
          <w:spacing w:val="-2"/>
          <w:sz w:val="14"/>
          <w:u w:val="single"/>
        </w:rPr>
        <w:t xml:space="preserve"> </w:t>
      </w:r>
      <w:r>
        <w:rPr>
          <w:rFonts w:ascii="Trebuchet MS" w:hAnsi="Trebuchet MS"/>
          <w:spacing w:val="-4"/>
          <w:sz w:val="14"/>
          <w:u w:val="single"/>
        </w:rPr>
        <w:t>САД</w:t>
      </w:r>
      <w:r>
        <w:rPr>
          <w:rFonts w:ascii="Trebuchet MS" w:hAnsi="Trebuchet MS"/>
          <w:spacing w:val="24"/>
          <w:sz w:val="14"/>
          <w:u w:val="single"/>
        </w:rPr>
        <w:t xml:space="preserve"> </w:t>
      </w:r>
      <w:r>
        <w:rPr>
          <w:rFonts w:ascii="Trebuchet MS" w:hAnsi="Trebuchet MS"/>
          <w:spacing w:val="-4"/>
          <w:position w:val="1"/>
          <w:sz w:val="13"/>
          <w:u w:val="single"/>
        </w:rPr>
        <w:t>УЧР</w:t>
      </w:r>
      <w:r>
        <w:rPr>
          <w:rFonts w:ascii="Trebuchet MS" w:hAnsi="Trebuchet MS"/>
          <w:spacing w:val="-4"/>
          <w:position w:val="1"/>
          <w:sz w:val="13"/>
        </w:rPr>
        <w:t>ЕЖДЕНИЕ ДЕТСКИЙ</w:t>
      </w:r>
      <w:r>
        <w:rPr>
          <w:rFonts w:ascii="Trebuchet MS" w:hAnsi="Trebuchet MS"/>
          <w:spacing w:val="-5"/>
          <w:position w:val="1"/>
          <w:sz w:val="13"/>
        </w:rPr>
        <w:t xml:space="preserve"> </w:t>
      </w:r>
      <w:r>
        <w:rPr>
          <w:rFonts w:ascii="Trebuchet MS" w:hAnsi="Trebuchet MS"/>
          <w:spacing w:val="-4"/>
          <w:position w:val="1"/>
          <w:sz w:val="13"/>
        </w:rPr>
        <w:t xml:space="preserve">САД </w:t>
      </w:r>
      <w:r>
        <w:rPr>
          <w:rFonts w:ascii="Trebuchet MS" w:hAnsi="Trebuchet MS"/>
          <w:spacing w:val="-10"/>
          <w:position w:val="1"/>
          <w:sz w:val="13"/>
        </w:rPr>
        <w:t>№</w:t>
      </w:r>
    </w:p>
    <w:p w:rsidR="00694EDF" w:rsidRDefault="00694EDF">
      <w:pPr>
        <w:spacing w:line="160" w:lineRule="exact"/>
        <w:rPr>
          <w:rFonts w:ascii="Trebuchet MS" w:hAnsi="Trebuchet MS"/>
          <w:position w:val="1"/>
          <w:sz w:val="13"/>
        </w:rPr>
        <w:sectPr w:rsidR="00694EDF">
          <w:type w:val="continuous"/>
          <w:pgSz w:w="11910" w:h="16840"/>
          <w:pgMar w:top="1300" w:right="141" w:bottom="280" w:left="425" w:header="720" w:footer="720" w:gutter="0"/>
          <w:cols w:space="720"/>
        </w:sectPr>
      </w:pPr>
    </w:p>
    <w:p w:rsidR="00694EDF" w:rsidRDefault="00A0238D">
      <w:pPr>
        <w:spacing w:before="25" w:line="271" w:lineRule="auto"/>
        <w:ind w:left="7321"/>
        <w:rPr>
          <w:rFonts w:ascii="Trebuchet MS" w:hAnsi="Trebuchet MS"/>
          <w:sz w:val="14"/>
        </w:rPr>
      </w:pPr>
      <w:r>
        <w:rPr>
          <w:rFonts w:ascii="Trebuchet MS" w:hAnsi="Trebuchet MS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434752" behindDoc="1" locked="0" layoutInCell="1" allowOverlap="1">
                <wp:simplePos x="0" y="0"/>
                <wp:positionH relativeFrom="page">
                  <wp:posOffset>5656198</wp:posOffset>
                </wp:positionH>
                <wp:positionV relativeFrom="paragraph">
                  <wp:posOffset>21683</wp:posOffset>
                </wp:positionV>
                <wp:extent cx="7620" cy="1689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4EDF" w:rsidRDefault="00A0238D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19"/>
                                <w:sz w:val="24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left:0;text-align:left;margin-left:445.35pt;margin-top:1.7pt;width:.6pt;height:13.3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" filled="f" stroked="f">
                <v:path arrowok="t"/>
                <v:textbox inset="0,0,0,0">
                  <w:txbxContent>
                    <w:p w:rsidR="00694EDF" w:rsidRDefault="00A0238D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19"/>
                          <w:sz w:val="24"/>
                        </w:rPr>
                        <w:t>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z w:val="14"/>
        </w:rPr>
        <w:t>№</w:t>
      </w:r>
      <w:r>
        <w:rPr>
          <w:rFonts w:ascii="Trebuchet MS" w:hAnsi="Trebuchet MS"/>
          <w:spacing w:val="-11"/>
          <w:sz w:val="14"/>
        </w:rPr>
        <w:t xml:space="preserve"> </w:t>
      </w:r>
      <w:r>
        <w:rPr>
          <w:rFonts w:ascii="Trebuchet MS" w:hAnsi="Trebuchet MS"/>
          <w:sz w:val="14"/>
        </w:rPr>
        <w:t>4</w:t>
      </w:r>
      <w:r>
        <w:rPr>
          <w:rFonts w:ascii="Trebuchet MS" w:hAnsi="Trebuchet MS"/>
          <w:spacing w:val="-11"/>
          <w:sz w:val="14"/>
        </w:rPr>
        <w:t xml:space="preserve"> </w:t>
      </w:r>
      <w:r>
        <w:rPr>
          <w:rFonts w:ascii="Trebuchet MS" w:hAnsi="Trebuchet MS"/>
          <w:sz w:val="14"/>
        </w:rPr>
        <w:t>ГОРОДА</w:t>
      </w:r>
      <w:r>
        <w:rPr>
          <w:rFonts w:ascii="Trebuchet MS" w:hAnsi="Trebuchet MS"/>
          <w:spacing w:val="-11"/>
          <w:sz w:val="14"/>
        </w:rPr>
        <w:t xml:space="preserve"> </w:t>
      </w:r>
      <w:r>
        <w:rPr>
          <w:rFonts w:ascii="Trebuchet MS" w:hAnsi="Trebuchet MS"/>
          <w:sz w:val="14"/>
        </w:rPr>
        <w:t xml:space="preserve">ПЕНЗЫ </w:t>
      </w:r>
      <w:r>
        <w:rPr>
          <w:rFonts w:ascii="Trebuchet MS" w:hAnsi="Trebuchet MS"/>
          <w:spacing w:val="-2"/>
          <w:w w:val="105"/>
          <w:sz w:val="14"/>
        </w:rPr>
        <w:t>"МОЗАИКА"</w:t>
      </w:r>
    </w:p>
    <w:p w:rsidR="00694EDF" w:rsidRDefault="00A0238D">
      <w:pPr>
        <w:pStyle w:val="a3"/>
        <w:spacing w:line="328" w:lineRule="exact"/>
        <w:ind w:left="3406"/>
        <w:rPr>
          <w:u w:val="none"/>
        </w:rPr>
      </w:pPr>
      <w:r>
        <w:rPr>
          <w:color w:val="00AF50"/>
          <w:u w:color="00AF50"/>
        </w:rPr>
        <w:t>График</w:t>
      </w:r>
      <w:r>
        <w:rPr>
          <w:color w:val="00AF50"/>
          <w:spacing w:val="-12"/>
          <w:u w:color="00AF50"/>
        </w:rPr>
        <w:t xml:space="preserve"> </w:t>
      </w:r>
      <w:r>
        <w:rPr>
          <w:color w:val="00AF50"/>
          <w:u w:color="00AF50"/>
        </w:rPr>
        <w:t>повышения</w:t>
      </w:r>
      <w:r>
        <w:rPr>
          <w:color w:val="00AF50"/>
          <w:spacing w:val="-10"/>
          <w:u w:color="00AF50"/>
        </w:rPr>
        <w:t xml:space="preserve"> </w:t>
      </w:r>
      <w:r>
        <w:rPr>
          <w:color w:val="00AF50"/>
          <w:spacing w:val="-2"/>
          <w:u w:color="00AF50"/>
        </w:rPr>
        <w:t>квалификации</w:t>
      </w:r>
    </w:p>
    <w:p w:rsidR="00694EDF" w:rsidRDefault="00A0238D">
      <w:pPr>
        <w:spacing w:before="5"/>
        <w:ind w:left="529"/>
        <w:rPr>
          <w:rFonts w:ascii="Trebuchet MS" w:hAnsi="Trebuchet MS"/>
          <w:sz w:val="13"/>
        </w:rPr>
      </w:pPr>
      <w:r>
        <w:br w:type="column"/>
      </w:r>
      <w:r>
        <w:rPr>
          <w:rFonts w:ascii="Trebuchet MS" w:hAnsi="Trebuchet MS"/>
          <w:spacing w:val="-2"/>
          <w:sz w:val="13"/>
        </w:rPr>
        <w:t>4</w:t>
      </w:r>
      <w:r>
        <w:rPr>
          <w:rFonts w:ascii="Trebuchet MS" w:hAnsi="Trebuchet MS"/>
          <w:spacing w:val="-11"/>
          <w:sz w:val="13"/>
        </w:rPr>
        <w:t xml:space="preserve"> </w:t>
      </w:r>
      <w:r>
        <w:rPr>
          <w:rFonts w:ascii="Trebuchet MS" w:hAnsi="Trebuchet MS"/>
          <w:spacing w:val="-2"/>
          <w:sz w:val="13"/>
        </w:rPr>
        <w:t>ГОРОДА</w:t>
      </w:r>
      <w:r>
        <w:rPr>
          <w:rFonts w:ascii="Trebuchet MS" w:hAnsi="Trebuchet MS"/>
          <w:spacing w:val="-10"/>
          <w:sz w:val="13"/>
        </w:rPr>
        <w:t xml:space="preserve"> </w:t>
      </w:r>
      <w:r>
        <w:rPr>
          <w:rFonts w:ascii="Trebuchet MS" w:hAnsi="Trebuchet MS"/>
          <w:spacing w:val="-2"/>
          <w:sz w:val="13"/>
        </w:rPr>
        <w:t>ПЕНЗЫ</w:t>
      </w:r>
      <w:r>
        <w:rPr>
          <w:rFonts w:ascii="Trebuchet MS" w:hAnsi="Trebuchet MS"/>
          <w:spacing w:val="-10"/>
          <w:sz w:val="13"/>
        </w:rPr>
        <w:t xml:space="preserve"> </w:t>
      </w:r>
      <w:r>
        <w:rPr>
          <w:rFonts w:ascii="Trebuchet MS" w:hAnsi="Trebuchet MS"/>
          <w:spacing w:val="-2"/>
          <w:sz w:val="13"/>
        </w:rPr>
        <w:t>"МОЗАИКА"</w:t>
      </w:r>
    </w:p>
    <w:p w:rsidR="00694EDF" w:rsidRDefault="00A0238D">
      <w:pPr>
        <w:spacing w:before="13"/>
        <w:ind w:left="529"/>
        <w:rPr>
          <w:rFonts w:ascii="Trebuchet MS" w:hAnsi="Trebuchet MS"/>
          <w:sz w:val="13"/>
        </w:rPr>
      </w:pPr>
      <w:r>
        <w:rPr>
          <w:rFonts w:ascii="Trebuchet MS" w:hAnsi="Trebuchet MS"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434240" behindDoc="1" locked="0" layoutInCell="1" allowOverlap="1">
                <wp:simplePos x="0" y="0"/>
                <wp:positionH relativeFrom="page">
                  <wp:posOffset>6037453</wp:posOffset>
                </wp:positionH>
                <wp:positionV relativeFrom="paragraph">
                  <wp:posOffset>73703</wp:posOffset>
                </wp:positionV>
                <wp:extent cx="113157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1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1570" h="6350">
                              <a:moveTo>
                                <a:pt x="1131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31112" y="6096"/>
                              </a:lnTo>
                              <a:lnTo>
                                <a:pt x="1131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0826E" id="Graphic 4" o:spid="_x0000_s1026" style="position:absolute;margin-left:475.4pt;margin-top:5.8pt;width:89.1pt;height:.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1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" path="m1131112,l,,,6096r1131112,l11311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w w:val="90"/>
          <w:sz w:val="13"/>
        </w:rPr>
        <w:t>Дата:</w:t>
      </w:r>
      <w:r>
        <w:rPr>
          <w:rFonts w:ascii="Trebuchet MS" w:hAnsi="Trebuchet MS"/>
          <w:spacing w:val="-1"/>
          <w:w w:val="90"/>
          <w:sz w:val="13"/>
        </w:rPr>
        <w:t xml:space="preserve"> </w:t>
      </w:r>
      <w:r>
        <w:rPr>
          <w:rFonts w:ascii="Trebuchet MS" w:hAnsi="Trebuchet MS"/>
          <w:w w:val="90"/>
          <w:sz w:val="13"/>
        </w:rPr>
        <w:t>2025.11.11</w:t>
      </w:r>
      <w:r>
        <w:rPr>
          <w:rFonts w:ascii="Trebuchet MS" w:hAnsi="Trebuchet MS"/>
          <w:spacing w:val="-1"/>
          <w:w w:val="90"/>
          <w:sz w:val="13"/>
        </w:rPr>
        <w:t xml:space="preserve"> </w:t>
      </w:r>
      <w:r>
        <w:rPr>
          <w:rFonts w:ascii="Trebuchet MS" w:hAnsi="Trebuchet MS"/>
          <w:spacing w:val="-2"/>
          <w:w w:val="90"/>
          <w:sz w:val="13"/>
        </w:rPr>
        <w:t>11:56:57</w:t>
      </w:r>
    </w:p>
    <w:p w:rsidR="00694EDF" w:rsidRDefault="00A0238D">
      <w:pPr>
        <w:spacing w:before="14"/>
        <w:ind w:left="529"/>
        <w:rPr>
          <w:rFonts w:ascii="Trebuchet MS"/>
          <w:sz w:val="13"/>
        </w:rPr>
      </w:pPr>
      <w:r>
        <w:rPr>
          <w:rFonts w:ascii="Trebuchet MS"/>
          <w:spacing w:val="-2"/>
          <w:w w:val="105"/>
          <w:sz w:val="13"/>
        </w:rPr>
        <w:t>+03'00'</w:t>
      </w:r>
    </w:p>
    <w:p w:rsidR="00694EDF" w:rsidRDefault="00694EDF">
      <w:pPr>
        <w:rPr>
          <w:rFonts w:ascii="Trebuchet MS"/>
          <w:sz w:val="13"/>
        </w:rPr>
        <w:sectPr w:rsidR="00694EDF">
          <w:type w:val="continuous"/>
          <w:pgSz w:w="11910" w:h="16840"/>
          <w:pgMar w:top="1300" w:right="141" w:bottom="280" w:left="425" w:header="720" w:footer="720" w:gutter="0"/>
          <w:cols w:num="2" w:space="720" w:equalWidth="0">
            <w:col w:w="8605" w:space="40"/>
            <w:col w:w="2699"/>
          </w:cols>
        </w:sectPr>
      </w:pPr>
    </w:p>
    <w:p w:rsidR="00694EDF" w:rsidRDefault="00A0238D">
      <w:pPr>
        <w:pStyle w:val="a3"/>
        <w:spacing w:before="1"/>
        <w:ind w:left="76" w:right="360"/>
        <w:jc w:val="center"/>
        <w:rPr>
          <w:u w:val="none"/>
        </w:rPr>
      </w:pPr>
      <w:r>
        <w:rPr>
          <w:color w:val="00AF50"/>
          <w:u w:color="00AF50"/>
        </w:rPr>
        <w:t>факультета профессиональной переподготовки и повышения</w:t>
      </w:r>
      <w:r>
        <w:rPr>
          <w:color w:val="00AF50"/>
          <w:u w:val="none"/>
        </w:rPr>
        <w:t xml:space="preserve"> </w:t>
      </w:r>
      <w:r>
        <w:rPr>
          <w:color w:val="00AF50"/>
          <w:u w:color="00AF50"/>
        </w:rPr>
        <w:t>квалификации</w:t>
      </w:r>
      <w:r>
        <w:rPr>
          <w:color w:val="00AF50"/>
          <w:spacing w:val="-1"/>
          <w:u w:color="00AF50"/>
        </w:rPr>
        <w:t xml:space="preserve"> </w:t>
      </w:r>
      <w:r>
        <w:rPr>
          <w:color w:val="00AF50"/>
          <w:u w:color="00AF50"/>
        </w:rPr>
        <w:t>на</w:t>
      </w:r>
      <w:r>
        <w:rPr>
          <w:color w:val="00AF50"/>
          <w:spacing w:val="-5"/>
          <w:u w:color="00AF50"/>
        </w:rPr>
        <w:t xml:space="preserve"> </w:t>
      </w:r>
      <w:r>
        <w:rPr>
          <w:color w:val="00AF50"/>
          <w:u w:color="00AF50"/>
        </w:rPr>
        <w:t>2025 год</w:t>
      </w:r>
      <w:r>
        <w:rPr>
          <w:color w:val="00AF50"/>
          <w:spacing w:val="-8"/>
          <w:u w:color="00AF50"/>
        </w:rPr>
        <w:t xml:space="preserve"> </w:t>
      </w:r>
      <w:r>
        <w:rPr>
          <w:color w:val="00AF50"/>
          <w:u w:color="00AF50"/>
        </w:rPr>
        <w:t>МБДОУ</w:t>
      </w:r>
      <w:r>
        <w:rPr>
          <w:color w:val="00AF50"/>
          <w:spacing w:val="-1"/>
          <w:u w:color="00AF50"/>
        </w:rPr>
        <w:t xml:space="preserve"> </w:t>
      </w:r>
      <w:r>
        <w:rPr>
          <w:color w:val="00AF50"/>
          <w:u w:color="00AF50"/>
        </w:rPr>
        <w:t>детский</w:t>
      </w:r>
      <w:r>
        <w:rPr>
          <w:color w:val="00AF50"/>
          <w:spacing w:val="-8"/>
          <w:u w:color="00AF50"/>
        </w:rPr>
        <w:t xml:space="preserve"> </w:t>
      </w:r>
      <w:r>
        <w:rPr>
          <w:color w:val="00AF50"/>
          <w:u w:color="00AF50"/>
        </w:rPr>
        <w:t>сад</w:t>
      </w:r>
      <w:r>
        <w:rPr>
          <w:color w:val="00AF50"/>
          <w:spacing w:val="-8"/>
          <w:u w:color="00AF50"/>
        </w:rPr>
        <w:t xml:space="preserve"> </w:t>
      </w:r>
      <w:r>
        <w:rPr>
          <w:color w:val="00AF50"/>
          <w:u w:color="00AF50"/>
        </w:rPr>
        <w:t>№4</w:t>
      </w:r>
      <w:r>
        <w:rPr>
          <w:color w:val="00AF50"/>
          <w:spacing w:val="-4"/>
          <w:u w:color="00AF50"/>
        </w:rPr>
        <w:t xml:space="preserve"> </w:t>
      </w:r>
      <w:r>
        <w:rPr>
          <w:color w:val="00AF50"/>
          <w:u w:color="00AF50"/>
        </w:rPr>
        <w:t>города Пензы</w:t>
      </w:r>
    </w:p>
    <w:p w:rsidR="00694EDF" w:rsidRDefault="00A0238D">
      <w:pPr>
        <w:pStyle w:val="a3"/>
        <w:spacing w:line="367" w:lineRule="exact"/>
        <w:ind w:left="85" w:right="360"/>
        <w:jc w:val="center"/>
        <w:rPr>
          <w:u w:val="none"/>
        </w:rPr>
      </w:pPr>
      <w:r>
        <w:rPr>
          <w:color w:val="00AF50"/>
          <w:u w:color="00AF50"/>
        </w:rPr>
        <w:t>«Мозаика»</w:t>
      </w:r>
      <w:r>
        <w:rPr>
          <w:color w:val="00AF50"/>
          <w:spacing w:val="-7"/>
          <w:u w:color="00AF50"/>
        </w:rPr>
        <w:t xml:space="preserve"> </w:t>
      </w:r>
      <w:r>
        <w:rPr>
          <w:color w:val="00AF50"/>
          <w:u w:color="00AF50"/>
        </w:rPr>
        <w:t>и</w:t>
      </w:r>
      <w:r>
        <w:rPr>
          <w:color w:val="00AF50"/>
          <w:spacing w:val="-5"/>
          <w:u w:color="00AF50"/>
        </w:rPr>
        <w:t xml:space="preserve"> </w:t>
      </w:r>
      <w:r>
        <w:rPr>
          <w:color w:val="00AF50"/>
          <w:u w:color="00AF50"/>
        </w:rPr>
        <w:t>его</w:t>
      </w:r>
      <w:r>
        <w:rPr>
          <w:color w:val="00AF50"/>
          <w:spacing w:val="-6"/>
          <w:u w:color="00AF50"/>
        </w:rPr>
        <w:t xml:space="preserve"> </w:t>
      </w:r>
      <w:r>
        <w:rPr>
          <w:color w:val="00AF50"/>
          <w:spacing w:val="-2"/>
          <w:u w:color="00AF50"/>
        </w:rPr>
        <w:t>Филиала</w:t>
      </w:r>
    </w:p>
    <w:p w:rsidR="00694EDF" w:rsidRDefault="00694EDF">
      <w:pPr>
        <w:rPr>
          <w:b/>
          <w:i/>
          <w:sz w:val="20"/>
        </w:rPr>
      </w:pPr>
    </w:p>
    <w:p w:rsidR="00694EDF" w:rsidRDefault="00694EDF">
      <w:pPr>
        <w:spacing w:before="138" w:after="1"/>
        <w:rPr>
          <w:b/>
          <w:i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34"/>
        <w:gridCol w:w="3246"/>
        <w:gridCol w:w="1551"/>
        <w:gridCol w:w="1551"/>
        <w:gridCol w:w="2459"/>
      </w:tblGrid>
      <w:tr w:rsidR="00694EDF">
        <w:trPr>
          <w:trHeight w:val="676"/>
        </w:trPr>
        <w:tc>
          <w:tcPr>
            <w:tcW w:w="567" w:type="dxa"/>
          </w:tcPr>
          <w:p w:rsidR="00694EDF" w:rsidRDefault="00A0238D">
            <w:pPr>
              <w:pStyle w:val="TableParagraph"/>
              <w:spacing w:line="237" w:lineRule="auto"/>
              <w:ind w:left="110" w:right="95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834" w:type="dxa"/>
          </w:tcPr>
          <w:p w:rsidR="00694EDF" w:rsidRDefault="00A0238D">
            <w:pPr>
              <w:pStyle w:val="TableParagraph"/>
              <w:spacing w:line="237" w:lineRule="auto"/>
              <w:ind w:left="268" w:right="268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 слушателей</w:t>
            </w:r>
          </w:p>
        </w:tc>
        <w:tc>
          <w:tcPr>
            <w:tcW w:w="3246" w:type="dxa"/>
          </w:tcPr>
          <w:p w:rsidR="00694EDF" w:rsidRDefault="00A0238D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37" w:lineRule="auto"/>
              <w:ind w:left="139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73" w:lineRule="exact"/>
              <w:ind w:left="7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2459" w:type="dxa"/>
          </w:tcPr>
          <w:p w:rsidR="00694EDF" w:rsidRDefault="00A0238D">
            <w:pPr>
              <w:pStyle w:val="TableParagraph"/>
              <w:spacing w:line="237" w:lineRule="auto"/>
              <w:ind w:left="749" w:right="398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имя, </w:t>
            </w:r>
            <w:r>
              <w:rPr>
                <w:b/>
                <w:spacing w:val="-2"/>
                <w:sz w:val="24"/>
              </w:rPr>
              <w:t>отчество</w:t>
            </w:r>
          </w:p>
        </w:tc>
      </w:tr>
      <w:tr w:rsidR="00694EDF">
        <w:trPr>
          <w:trHeight w:val="1104"/>
        </w:trPr>
        <w:tc>
          <w:tcPr>
            <w:tcW w:w="567" w:type="dxa"/>
          </w:tcPr>
          <w:p w:rsidR="00694EDF" w:rsidRDefault="00A0238D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34" w:type="dxa"/>
          </w:tcPr>
          <w:p w:rsidR="00694EDF" w:rsidRDefault="00A0238D">
            <w:pPr>
              <w:pStyle w:val="TableParagraph"/>
              <w:ind w:right="169"/>
            </w:pPr>
            <w:r>
              <w:t>Инструкторы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физической </w:t>
            </w:r>
            <w:r>
              <w:t>культуре ДОО</w:t>
            </w:r>
          </w:p>
        </w:tc>
        <w:tc>
          <w:tcPr>
            <w:tcW w:w="3246" w:type="dxa"/>
          </w:tcPr>
          <w:p w:rsidR="00694EDF" w:rsidRDefault="00A0238D">
            <w:pPr>
              <w:pStyle w:val="TableParagraph"/>
              <w:spacing w:line="242" w:lineRule="auto"/>
              <w:ind w:right="879"/>
            </w:pPr>
            <w:r>
              <w:t>Физическое</w:t>
            </w:r>
            <w:r>
              <w:rPr>
                <w:spacing w:val="-14"/>
              </w:rPr>
              <w:t xml:space="preserve"> </w:t>
            </w:r>
            <w:r>
              <w:t xml:space="preserve">воспитание </w:t>
            </w:r>
            <w:r>
              <w:rPr>
                <w:spacing w:val="-2"/>
              </w:rPr>
              <w:t>дошкольников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50" w:lineRule="exact"/>
              <w:ind w:left="182"/>
            </w:pPr>
            <w:r>
              <w:t>19.02</w:t>
            </w:r>
            <w:r>
              <w:rPr>
                <w:spacing w:val="-2"/>
              </w:rPr>
              <w:t xml:space="preserve"> </w:t>
            </w:r>
            <w:r>
              <w:t>.2025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694EDF" w:rsidRDefault="00A0238D">
            <w:pPr>
              <w:pStyle w:val="TableParagraph"/>
              <w:spacing w:before="1"/>
              <w:ind w:left="249"/>
            </w:pPr>
            <w:r>
              <w:t>04.03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.2025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42" w:lineRule="auto"/>
              <w:ind w:left="442" w:hanging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 </w:t>
            </w:r>
            <w:r>
              <w:rPr>
                <w:sz w:val="24"/>
              </w:rPr>
              <w:t>по ФК</w:t>
            </w:r>
          </w:p>
        </w:tc>
        <w:tc>
          <w:tcPr>
            <w:tcW w:w="2459" w:type="dxa"/>
          </w:tcPr>
          <w:p w:rsidR="00694EDF" w:rsidRDefault="00A0238D">
            <w:pPr>
              <w:pStyle w:val="TableParagraph"/>
              <w:ind w:left="297" w:right="297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Чернова Татьяна </w:t>
            </w:r>
            <w:r>
              <w:rPr>
                <w:spacing w:val="-2"/>
                <w:sz w:val="24"/>
              </w:rPr>
              <w:t xml:space="preserve">Ивановна </w:t>
            </w:r>
            <w:proofErr w:type="spellStart"/>
            <w:r>
              <w:rPr>
                <w:sz w:val="24"/>
              </w:rPr>
              <w:t>Шептухина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</w:p>
          <w:p w:rsidR="00694EDF" w:rsidRDefault="00A0238D">
            <w:pPr>
              <w:pStyle w:val="TableParagraph"/>
              <w:spacing w:line="26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Васильевна</w:t>
            </w:r>
          </w:p>
        </w:tc>
      </w:tr>
      <w:tr w:rsidR="00694EDF">
        <w:trPr>
          <w:trHeight w:val="1142"/>
        </w:trPr>
        <w:tc>
          <w:tcPr>
            <w:tcW w:w="567" w:type="dxa"/>
          </w:tcPr>
          <w:p w:rsidR="00694EDF" w:rsidRDefault="00A0238D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34" w:type="dxa"/>
          </w:tcPr>
          <w:p w:rsidR="00694EDF" w:rsidRDefault="00A0238D">
            <w:pPr>
              <w:pStyle w:val="TableParagraph"/>
              <w:ind w:right="268"/>
            </w:pPr>
            <w:r>
              <w:t xml:space="preserve">Учителя - </w:t>
            </w:r>
            <w:r>
              <w:rPr>
                <w:spacing w:val="-2"/>
              </w:rPr>
              <w:t xml:space="preserve">логопеды, </w:t>
            </w:r>
            <w:r>
              <w:t xml:space="preserve">учителя - </w:t>
            </w:r>
            <w:r>
              <w:rPr>
                <w:spacing w:val="-2"/>
              </w:rPr>
              <w:t>дефектологи</w:t>
            </w:r>
          </w:p>
        </w:tc>
        <w:tc>
          <w:tcPr>
            <w:tcW w:w="3246" w:type="dxa"/>
          </w:tcPr>
          <w:p w:rsidR="00694EDF" w:rsidRDefault="00A0238D">
            <w:pPr>
              <w:pStyle w:val="TableParagraph"/>
            </w:pPr>
            <w:r>
              <w:t>Методика</w:t>
            </w:r>
            <w:r>
              <w:rPr>
                <w:spacing w:val="-14"/>
              </w:rPr>
              <w:t xml:space="preserve"> </w:t>
            </w:r>
            <w:r>
              <w:t>логопедической</w:t>
            </w:r>
            <w:r>
              <w:rPr>
                <w:spacing w:val="-14"/>
              </w:rPr>
              <w:t xml:space="preserve"> </w:t>
            </w:r>
            <w:r>
              <w:t>и коррекционной работы в условиях</w:t>
            </w:r>
            <w:r>
              <w:rPr>
                <w:spacing w:val="-10"/>
              </w:rPr>
              <w:t xml:space="preserve"> </w:t>
            </w:r>
            <w:r>
              <w:t>реализации</w:t>
            </w:r>
            <w:r>
              <w:rPr>
                <w:spacing w:val="-12"/>
              </w:rPr>
              <w:t xml:space="preserve"> </w:t>
            </w:r>
            <w:r>
              <w:t>ФГОС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49" w:lineRule="exact"/>
              <w:ind w:left="182"/>
            </w:pPr>
            <w:r>
              <w:t xml:space="preserve">17.02 .2025 </w:t>
            </w:r>
            <w:r>
              <w:rPr>
                <w:spacing w:val="-10"/>
              </w:rPr>
              <w:t>-</w:t>
            </w:r>
          </w:p>
          <w:p w:rsidR="00694EDF" w:rsidRDefault="00A0238D">
            <w:pPr>
              <w:pStyle w:val="TableParagraph"/>
              <w:spacing w:before="1"/>
              <w:ind w:left="278"/>
            </w:pPr>
            <w:r>
              <w:rPr>
                <w:spacing w:val="-2"/>
              </w:rPr>
              <w:t>01.03.2025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42" w:lineRule="auto"/>
              <w:ind w:left="398" w:right="307" w:hanging="87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логопед</w:t>
            </w:r>
          </w:p>
        </w:tc>
        <w:tc>
          <w:tcPr>
            <w:tcW w:w="2459" w:type="dxa"/>
          </w:tcPr>
          <w:p w:rsidR="00694EDF" w:rsidRDefault="00A0238D">
            <w:pPr>
              <w:pStyle w:val="TableParagraph"/>
              <w:spacing w:line="242" w:lineRule="auto"/>
              <w:ind w:left="614" w:right="175" w:hanging="428"/>
              <w:rPr>
                <w:sz w:val="24"/>
              </w:rPr>
            </w:pPr>
            <w:r>
              <w:rPr>
                <w:sz w:val="24"/>
              </w:rPr>
              <w:t>Куриленко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Надежда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694EDF">
        <w:trPr>
          <w:trHeight w:val="551"/>
        </w:trPr>
        <w:tc>
          <w:tcPr>
            <w:tcW w:w="567" w:type="dxa"/>
          </w:tcPr>
          <w:p w:rsidR="00694EDF" w:rsidRDefault="00A0238D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34" w:type="dxa"/>
          </w:tcPr>
          <w:p w:rsidR="00694EDF" w:rsidRDefault="00A0238D">
            <w:pPr>
              <w:pStyle w:val="TableParagraph"/>
              <w:spacing w:line="242" w:lineRule="auto"/>
              <w:ind w:right="268"/>
            </w:pPr>
            <w:r>
              <w:rPr>
                <w:spacing w:val="-2"/>
              </w:rPr>
              <w:t xml:space="preserve">Воспитатели </w:t>
            </w:r>
            <w:r>
              <w:rPr>
                <w:spacing w:val="-4"/>
              </w:rPr>
              <w:t>ДОО</w:t>
            </w:r>
          </w:p>
        </w:tc>
        <w:tc>
          <w:tcPr>
            <w:tcW w:w="3246" w:type="dxa"/>
          </w:tcPr>
          <w:p w:rsidR="00694EDF" w:rsidRDefault="00A0238D">
            <w:pPr>
              <w:pStyle w:val="TableParagraph"/>
              <w:spacing w:line="242" w:lineRule="auto"/>
            </w:pPr>
            <w:r>
              <w:t>Инклюзивное</w:t>
            </w:r>
            <w:r>
              <w:rPr>
                <w:spacing w:val="-14"/>
              </w:rPr>
              <w:t xml:space="preserve"> </w:t>
            </w: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>в детском саду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49" w:lineRule="exact"/>
              <w:ind w:left="240"/>
            </w:pPr>
            <w:r>
              <w:rPr>
                <w:spacing w:val="-2"/>
              </w:rPr>
              <w:t>02.04.2025-</w:t>
            </w:r>
          </w:p>
          <w:p w:rsidR="00694EDF" w:rsidRDefault="00A0238D">
            <w:pPr>
              <w:pStyle w:val="TableParagraph"/>
              <w:spacing w:before="1"/>
              <w:ind w:left="278"/>
            </w:pPr>
            <w:r>
              <w:rPr>
                <w:spacing w:val="-2"/>
              </w:rPr>
              <w:t>15.04.2025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459" w:type="dxa"/>
          </w:tcPr>
          <w:p w:rsidR="00694EDF" w:rsidRDefault="00A0238D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Спирина</w:t>
            </w:r>
            <w:r>
              <w:rPr>
                <w:spacing w:val="-4"/>
                <w:sz w:val="24"/>
              </w:rPr>
              <w:t xml:space="preserve"> Елена</w:t>
            </w:r>
          </w:p>
          <w:p w:rsidR="00694EDF" w:rsidRDefault="00A0238D">
            <w:pPr>
              <w:pStyle w:val="TableParagraph"/>
              <w:spacing w:before="2" w:line="261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Юрьевна</w:t>
            </w:r>
          </w:p>
        </w:tc>
      </w:tr>
      <w:tr w:rsidR="00694EDF">
        <w:trPr>
          <w:trHeight w:val="2207"/>
        </w:trPr>
        <w:tc>
          <w:tcPr>
            <w:tcW w:w="567" w:type="dxa"/>
          </w:tcPr>
          <w:p w:rsidR="00694EDF" w:rsidRDefault="00A0238D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34" w:type="dxa"/>
          </w:tcPr>
          <w:p w:rsidR="00694EDF" w:rsidRDefault="00A0238D">
            <w:pPr>
              <w:pStyle w:val="TableParagraph"/>
              <w:ind w:right="205"/>
              <w:jc w:val="both"/>
            </w:pPr>
            <w:r>
              <w:t xml:space="preserve">Руководящие и </w:t>
            </w:r>
            <w:r>
              <w:rPr>
                <w:spacing w:val="-2"/>
              </w:rPr>
              <w:t xml:space="preserve">педагогические </w:t>
            </w:r>
            <w:r>
              <w:t>работники</w:t>
            </w:r>
            <w:r>
              <w:rPr>
                <w:spacing w:val="-14"/>
              </w:rPr>
              <w:t xml:space="preserve"> </w:t>
            </w:r>
            <w:r>
              <w:t>ДОО</w:t>
            </w:r>
          </w:p>
        </w:tc>
        <w:tc>
          <w:tcPr>
            <w:tcW w:w="3246" w:type="dxa"/>
          </w:tcPr>
          <w:p w:rsidR="00694EDF" w:rsidRDefault="00A0238D">
            <w:pPr>
              <w:pStyle w:val="TableParagraph"/>
              <w:spacing w:line="242" w:lineRule="auto"/>
              <w:ind w:right="512"/>
            </w:pPr>
            <w:r>
              <w:t>Организация работы по программе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Семьеведение</w:t>
            </w:r>
            <w:proofErr w:type="spellEnd"/>
            <w:r>
              <w:t>»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49" w:lineRule="exact"/>
              <w:ind w:left="240"/>
            </w:pPr>
            <w:r>
              <w:rPr>
                <w:spacing w:val="-2"/>
              </w:rPr>
              <w:t>26.05.2025-</w:t>
            </w:r>
          </w:p>
          <w:p w:rsidR="00694EDF" w:rsidRDefault="00A0238D">
            <w:pPr>
              <w:pStyle w:val="TableParagraph"/>
              <w:spacing w:before="1"/>
              <w:ind w:left="278"/>
            </w:pPr>
            <w:r>
              <w:rPr>
                <w:spacing w:val="-2"/>
              </w:rPr>
              <w:t>07.06.2025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459" w:type="dxa"/>
          </w:tcPr>
          <w:p w:rsidR="00694EDF" w:rsidRDefault="00A0238D">
            <w:pPr>
              <w:pStyle w:val="TableParagraph"/>
              <w:spacing w:line="242" w:lineRule="auto"/>
              <w:ind w:left="441" w:right="435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Жукова Юлия </w:t>
            </w:r>
            <w:r>
              <w:rPr>
                <w:spacing w:val="-2"/>
                <w:sz w:val="24"/>
              </w:rPr>
              <w:t>Александровна</w:t>
            </w:r>
          </w:p>
          <w:p w:rsidR="00694EDF" w:rsidRDefault="00A0238D">
            <w:pPr>
              <w:pStyle w:val="TableParagraph"/>
              <w:ind w:left="11" w:right="1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Любовь </w:t>
            </w:r>
            <w:r>
              <w:rPr>
                <w:spacing w:val="-2"/>
                <w:sz w:val="24"/>
              </w:rPr>
              <w:t xml:space="preserve">Владимировна </w:t>
            </w:r>
            <w:proofErr w:type="spellStart"/>
            <w:r>
              <w:rPr>
                <w:sz w:val="24"/>
              </w:rPr>
              <w:t>Матыскина</w:t>
            </w:r>
            <w:proofErr w:type="spellEnd"/>
            <w:r>
              <w:rPr>
                <w:sz w:val="24"/>
              </w:rPr>
              <w:t xml:space="preserve"> Вера </w:t>
            </w:r>
            <w:r>
              <w:rPr>
                <w:spacing w:val="-2"/>
                <w:sz w:val="24"/>
              </w:rPr>
              <w:t>Алексеевна</w:t>
            </w:r>
          </w:p>
          <w:p w:rsidR="00694EDF" w:rsidRDefault="00A0238D">
            <w:pPr>
              <w:pStyle w:val="TableParagraph"/>
              <w:spacing w:line="278" w:lineRule="exact"/>
              <w:ind w:left="11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Стексова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Людмила </w:t>
            </w:r>
            <w:r>
              <w:rPr>
                <w:spacing w:val="-2"/>
                <w:sz w:val="24"/>
              </w:rPr>
              <w:t>Ивановна</w:t>
            </w:r>
          </w:p>
        </w:tc>
      </w:tr>
      <w:tr w:rsidR="00694EDF">
        <w:trPr>
          <w:trHeight w:val="1421"/>
        </w:trPr>
        <w:tc>
          <w:tcPr>
            <w:tcW w:w="567" w:type="dxa"/>
          </w:tcPr>
          <w:p w:rsidR="00694EDF" w:rsidRDefault="00A0238D">
            <w:pPr>
              <w:pStyle w:val="TableParagraph"/>
              <w:spacing w:line="259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34" w:type="dxa"/>
          </w:tcPr>
          <w:p w:rsidR="00694EDF" w:rsidRDefault="00A0238D">
            <w:pPr>
              <w:pStyle w:val="TableParagraph"/>
              <w:spacing w:line="242" w:lineRule="auto"/>
              <w:ind w:right="268"/>
            </w:pPr>
            <w:r>
              <w:rPr>
                <w:spacing w:val="-2"/>
              </w:rPr>
              <w:t xml:space="preserve">Воспитатели </w:t>
            </w:r>
            <w:r>
              <w:t>ДОО, не</w:t>
            </w:r>
          </w:p>
          <w:p w:rsidR="00694EDF" w:rsidRDefault="00A0238D">
            <w:pPr>
              <w:pStyle w:val="TableParagraph"/>
              <w:spacing w:line="242" w:lineRule="auto"/>
              <w:ind w:right="268"/>
            </w:pPr>
            <w:r>
              <w:rPr>
                <w:spacing w:val="-2"/>
              </w:rPr>
              <w:t>имеющие профильного образования</w:t>
            </w:r>
          </w:p>
        </w:tc>
        <w:tc>
          <w:tcPr>
            <w:tcW w:w="3246" w:type="dxa"/>
          </w:tcPr>
          <w:p w:rsidR="00694EDF" w:rsidRDefault="00A0238D">
            <w:pPr>
              <w:pStyle w:val="TableParagraph"/>
              <w:spacing w:line="242" w:lineRule="auto"/>
              <w:ind w:right="678"/>
            </w:pPr>
            <w:r>
              <w:t>Современное</w:t>
            </w:r>
            <w:r>
              <w:rPr>
                <w:spacing w:val="-14"/>
              </w:rPr>
              <w:t xml:space="preserve"> </w:t>
            </w:r>
            <w:r>
              <w:t xml:space="preserve">дошкольное </w:t>
            </w:r>
            <w:r>
              <w:rPr>
                <w:spacing w:val="-2"/>
              </w:rPr>
              <w:t>образование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40" w:lineRule="exact"/>
              <w:ind w:left="240"/>
            </w:pPr>
            <w:r>
              <w:rPr>
                <w:spacing w:val="-2"/>
              </w:rPr>
              <w:t>25.08.2025-</w:t>
            </w:r>
          </w:p>
          <w:p w:rsidR="00694EDF" w:rsidRDefault="00A0238D">
            <w:pPr>
              <w:pStyle w:val="TableParagraph"/>
              <w:spacing w:before="1"/>
              <w:ind w:left="278"/>
            </w:pPr>
            <w:r>
              <w:rPr>
                <w:spacing w:val="-2"/>
              </w:rPr>
              <w:t>06.09.2025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59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459" w:type="dxa"/>
          </w:tcPr>
          <w:p w:rsidR="00694EDF" w:rsidRDefault="00A0238D">
            <w:pPr>
              <w:pStyle w:val="TableParagraph"/>
              <w:spacing w:line="259" w:lineRule="exact"/>
              <w:ind w:left="11" w:right="11"/>
              <w:jc w:val="center"/>
              <w:rPr>
                <w:sz w:val="24"/>
              </w:rPr>
            </w:pPr>
            <w:r>
              <w:rPr>
                <w:sz w:val="24"/>
              </w:rPr>
              <w:t>Духанина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Мария</w:t>
            </w:r>
          </w:p>
          <w:p w:rsidR="00694EDF" w:rsidRDefault="00A0238D">
            <w:pPr>
              <w:pStyle w:val="TableParagraph"/>
              <w:spacing w:before="2"/>
              <w:ind w:left="283" w:right="282" w:firstLine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Григорьвна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Юдина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Валентина </w:t>
            </w:r>
            <w:r>
              <w:rPr>
                <w:spacing w:val="-2"/>
                <w:sz w:val="24"/>
              </w:rPr>
              <w:t>Алексеевна</w:t>
            </w:r>
          </w:p>
        </w:tc>
      </w:tr>
      <w:tr w:rsidR="00694EDF">
        <w:trPr>
          <w:trHeight w:val="3317"/>
        </w:trPr>
        <w:tc>
          <w:tcPr>
            <w:tcW w:w="567" w:type="dxa"/>
          </w:tcPr>
          <w:p w:rsidR="00694EDF" w:rsidRDefault="00A0238D">
            <w:pPr>
              <w:pStyle w:val="TableParagraph"/>
              <w:spacing w:line="273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834" w:type="dxa"/>
          </w:tcPr>
          <w:p w:rsidR="00694EDF" w:rsidRDefault="00A0238D">
            <w:pPr>
              <w:pStyle w:val="TableParagraph"/>
              <w:ind w:right="231"/>
            </w:pPr>
            <w:r>
              <w:rPr>
                <w:spacing w:val="-2"/>
              </w:rPr>
              <w:t xml:space="preserve">Воспитатели </w:t>
            </w:r>
            <w:r>
              <w:t>ДОО,</w:t>
            </w:r>
            <w:r>
              <w:rPr>
                <w:spacing w:val="-14"/>
              </w:rPr>
              <w:t xml:space="preserve"> </w:t>
            </w:r>
            <w:r>
              <w:t xml:space="preserve">имеющие </w:t>
            </w:r>
            <w:r>
              <w:rPr>
                <w:spacing w:val="-2"/>
              </w:rPr>
              <w:t>профильное образование</w:t>
            </w:r>
          </w:p>
        </w:tc>
        <w:tc>
          <w:tcPr>
            <w:tcW w:w="3246" w:type="dxa"/>
          </w:tcPr>
          <w:p w:rsidR="00694EDF" w:rsidRDefault="00A0238D">
            <w:pPr>
              <w:pStyle w:val="TableParagraph"/>
              <w:spacing w:line="242" w:lineRule="auto"/>
            </w:pPr>
            <w:r>
              <w:t xml:space="preserve">Организация работы ДОО по </w:t>
            </w:r>
            <w:r>
              <w:rPr>
                <w:spacing w:val="-2"/>
              </w:rPr>
              <w:t xml:space="preserve">федеральной образовательной </w:t>
            </w:r>
            <w:r>
              <w:t>программе дошкольного</w:t>
            </w:r>
          </w:p>
          <w:p w:rsidR="00694EDF" w:rsidRDefault="00A0238D">
            <w:pPr>
              <w:pStyle w:val="TableParagraph"/>
              <w:spacing w:line="245" w:lineRule="exact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49" w:lineRule="exact"/>
              <w:ind w:left="220"/>
            </w:pPr>
            <w:r>
              <w:rPr>
                <w:spacing w:val="-2"/>
              </w:rPr>
              <w:t>24.09.2025–</w:t>
            </w:r>
          </w:p>
          <w:p w:rsidR="00694EDF" w:rsidRDefault="00A0238D">
            <w:pPr>
              <w:pStyle w:val="TableParagraph"/>
              <w:spacing w:before="2"/>
              <w:ind w:left="278"/>
            </w:pPr>
            <w:r>
              <w:rPr>
                <w:spacing w:val="-2"/>
              </w:rPr>
              <w:t>07.10.2025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7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459" w:type="dxa"/>
          </w:tcPr>
          <w:p w:rsidR="00694EDF" w:rsidRDefault="00A0238D">
            <w:pPr>
              <w:pStyle w:val="TableParagraph"/>
              <w:spacing w:line="237" w:lineRule="auto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Оксана </w:t>
            </w:r>
            <w:r>
              <w:rPr>
                <w:spacing w:val="-2"/>
                <w:sz w:val="24"/>
              </w:rPr>
              <w:t>Александровна</w:t>
            </w:r>
          </w:p>
          <w:p w:rsidR="00694EDF" w:rsidRDefault="00A0238D">
            <w:pPr>
              <w:pStyle w:val="TableParagraph"/>
              <w:spacing w:before="2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Никифорова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</w:t>
            </w:r>
            <w:r>
              <w:rPr>
                <w:spacing w:val="-2"/>
                <w:sz w:val="24"/>
              </w:rPr>
              <w:t xml:space="preserve">Александровна </w:t>
            </w:r>
            <w:proofErr w:type="spellStart"/>
            <w:r>
              <w:rPr>
                <w:sz w:val="24"/>
              </w:rPr>
              <w:t>Самохвалова</w:t>
            </w:r>
            <w:proofErr w:type="spellEnd"/>
            <w:r>
              <w:rPr>
                <w:sz w:val="24"/>
              </w:rPr>
              <w:t xml:space="preserve"> Юлия </w:t>
            </w:r>
            <w:r>
              <w:rPr>
                <w:spacing w:val="-2"/>
                <w:sz w:val="24"/>
              </w:rPr>
              <w:t>Викторовна</w:t>
            </w:r>
          </w:p>
          <w:p w:rsidR="00694EDF" w:rsidRDefault="00A0238D">
            <w:pPr>
              <w:pStyle w:val="TableParagraph"/>
              <w:ind w:left="345" w:right="3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Лесникова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Ольга </w:t>
            </w:r>
            <w:r>
              <w:rPr>
                <w:spacing w:val="-2"/>
                <w:sz w:val="24"/>
              </w:rPr>
              <w:t xml:space="preserve">Сергеевна </w:t>
            </w:r>
            <w:r>
              <w:rPr>
                <w:sz w:val="24"/>
              </w:rPr>
              <w:t xml:space="preserve">Родина Лилия </w:t>
            </w:r>
            <w:r>
              <w:rPr>
                <w:spacing w:val="-2"/>
                <w:sz w:val="24"/>
              </w:rPr>
              <w:t>Михайловна</w:t>
            </w:r>
          </w:p>
          <w:p w:rsidR="00694EDF" w:rsidRDefault="00A0238D">
            <w:pPr>
              <w:pStyle w:val="TableParagraph"/>
              <w:spacing w:line="274" w:lineRule="exact"/>
              <w:ind w:left="11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Слюсар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Валентина </w:t>
            </w:r>
            <w:r>
              <w:rPr>
                <w:spacing w:val="-2"/>
                <w:sz w:val="24"/>
              </w:rPr>
              <w:t>Валериевна</w:t>
            </w:r>
          </w:p>
        </w:tc>
      </w:tr>
    </w:tbl>
    <w:p w:rsidR="00694EDF" w:rsidRDefault="00694EDF">
      <w:pPr>
        <w:pStyle w:val="TableParagraph"/>
        <w:spacing w:line="274" w:lineRule="exact"/>
        <w:jc w:val="center"/>
        <w:rPr>
          <w:sz w:val="24"/>
        </w:rPr>
        <w:sectPr w:rsidR="00694EDF">
          <w:type w:val="continuous"/>
          <w:pgSz w:w="11910" w:h="16840"/>
          <w:pgMar w:top="130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34"/>
        <w:gridCol w:w="3246"/>
        <w:gridCol w:w="1551"/>
        <w:gridCol w:w="1551"/>
        <w:gridCol w:w="2459"/>
      </w:tblGrid>
      <w:tr w:rsidR="00694EDF">
        <w:trPr>
          <w:trHeight w:val="1723"/>
        </w:trPr>
        <w:tc>
          <w:tcPr>
            <w:tcW w:w="567" w:type="dxa"/>
          </w:tcPr>
          <w:p w:rsidR="00694EDF" w:rsidRDefault="00694EDF">
            <w:pPr>
              <w:pStyle w:val="TableParagraph"/>
              <w:ind w:left="0"/>
            </w:pPr>
          </w:p>
        </w:tc>
        <w:tc>
          <w:tcPr>
            <w:tcW w:w="1834" w:type="dxa"/>
          </w:tcPr>
          <w:p w:rsidR="00694EDF" w:rsidRDefault="00694EDF">
            <w:pPr>
              <w:pStyle w:val="TableParagraph"/>
              <w:ind w:left="0"/>
            </w:pPr>
          </w:p>
        </w:tc>
        <w:tc>
          <w:tcPr>
            <w:tcW w:w="3246" w:type="dxa"/>
          </w:tcPr>
          <w:p w:rsidR="00694EDF" w:rsidRDefault="00694EDF">
            <w:pPr>
              <w:pStyle w:val="TableParagraph"/>
              <w:ind w:left="0"/>
            </w:pPr>
          </w:p>
        </w:tc>
        <w:tc>
          <w:tcPr>
            <w:tcW w:w="1551" w:type="dxa"/>
          </w:tcPr>
          <w:p w:rsidR="00694EDF" w:rsidRDefault="00694EDF">
            <w:pPr>
              <w:pStyle w:val="TableParagraph"/>
              <w:ind w:left="0"/>
            </w:pPr>
          </w:p>
        </w:tc>
        <w:tc>
          <w:tcPr>
            <w:tcW w:w="1551" w:type="dxa"/>
          </w:tcPr>
          <w:p w:rsidR="00694EDF" w:rsidRDefault="00694EDF">
            <w:pPr>
              <w:pStyle w:val="TableParagraph"/>
              <w:ind w:left="0"/>
            </w:pPr>
          </w:p>
        </w:tc>
        <w:tc>
          <w:tcPr>
            <w:tcW w:w="2459" w:type="dxa"/>
          </w:tcPr>
          <w:p w:rsidR="00694EDF" w:rsidRDefault="00A0238D">
            <w:pPr>
              <w:pStyle w:val="TableParagraph"/>
              <w:spacing w:line="242" w:lineRule="auto"/>
              <w:ind w:left="600" w:right="325" w:hanging="264"/>
              <w:rPr>
                <w:sz w:val="24"/>
              </w:rPr>
            </w:pPr>
            <w:proofErr w:type="spellStart"/>
            <w:r>
              <w:rPr>
                <w:sz w:val="24"/>
              </w:rPr>
              <w:t>Шептухина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Инна </w:t>
            </w:r>
            <w:r>
              <w:rPr>
                <w:spacing w:val="-2"/>
                <w:sz w:val="24"/>
              </w:rPr>
              <w:t>Дмитриевна</w:t>
            </w:r>
          </w:p>
        </w:tc>
      </w:tr>
      <w:tr w:rsidR="00694EDF">
        <w:trPr>
          <w:trHeight w:val="3288"/>
        </w:trPr>
        <w:tc>
          <w:tcPr>
            <w:tcW w:w="567" w:type="dxa"/>
          </w:tcPr>
          <w:p w:rsidR="00694EDF" w:rsidRDefault="00A0238D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834" w:type="dxa"/>
          </w:tcPr>
          <w:p w:rsidR="00694EDF" w:rsidRDefault="00A0238D">
            <w:pPr>
              <w:pStyle w:val="TableParagraph"/>
              <w:spacing w:line="237" w:lineRule="auto"/>
              <w:ind w:right="268"/>
            </w:pPr>
            <w:r>
              <w:rPr>
                <w:spacing w:val="-2"/>
              </w:rPr>
              <w:t xml:space="preserve">Воспитатели </w:t>
            </w:r>
            <w:r>
              <w:t>ДОО, не</w:t>
            </w:r>
          </w:p>
          <w:p w:rsidR="00694EDF" w:rsidRDefault="00A0238D">
            <w:pPr>
              <w:pStyle w:val="TableParagraph"/>
              <w:ind w:right="268"/>
            </w:pPr>
            <w:r>
              <w:rPr>
                <w:spacing w:val="-2"/>
              </w:rPr>
              <w:t>имеющие профильного образования</w:t>
            </w:r>
          </w:p>
        </w:tc>
        <w:tc>
          <w:tcPr>
            <w:tcW w:w="3246" w:type="dxa"/>
          </w:tcPr>
          <w:p w:rsidR="00694EDF" w:rsidRDefault="00A0238D">
            <w:pPr>
              <w:pStyle w:val="TableParagraph"/>
              <w:spacing w:line="237" w:lineRule="auto"/>
              <w:ind w:right="678"/>
            </w:pPr>
            <w:r>
              <w:t>Современное</w:t>
            </w:r>
            <w:r>
              <w:rPr>
                <w:spacing w:val="-14"/>
              </w:rPr>
              <w:t xml:space="preserve"> </w:t>
            </w:r>
            <w:r>
              <w:t xml:space="preserve">дошкольное </w:t>
            </w:r>
            <w:r>
              <w:rPr>
                <w:spacing w:val="-2"/>
              </w:rPr>
              <w:t>образование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47" w:lineRule="exact"/>
              <w:ind w:left="240"/>
            </w:pPr>
            <w:r>
              <w:rPr>
                <w:spacing w:val="-2"/>
              </w:rPr>
              <w:t>22.10.2025-</w:t>
            </w:r>
          </w:p>
          <w:p w:rsidR="00694EDF" w:rsidRDefault="00A0238D">
            <w:pPr>
              <w:pStyle w:val="TableParagraph"/>
              <w:spacing w:line="251" w:lineRule="exact"/>
              <w:ind w:left="278"/>
            </w:pPr>
            <w:r>
              <w:rPr>
                <w:spacing w:val="-2"/>
              </w:rPr>
              <w:t>01.11.2025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459" w:type="dxa"/>
          </w:tcPr>
          <w:p w:rsidR="00694EDF" w:rsidRDefault="00A0238D">
            <w:pPr>
              <w:pStyle w:val="TableParagraph"/>
              <w:ind w:left="230" w:right="226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Никитина Татьяна </w:t>
            </w:r>
            <w:r>
              <w:rPr>
                <w:spacing w:val="-2"/>
                <w:sz w:val="24"/>
              </w:rPr>
              <w:t xml:space="preserve">Александровна </w:t>
            </w:r>
            <w:r>
              <w:rPr>
                <w:sz w:val="24"/>
              </w:rPr>
              <w:t xml:space="preserve">Бычкова Светлана </w:t>
            </w:r>
            <w:r>
              <w:rPr>
                <w:spacing w:val="-2"/>
                <w:sz w:val="24"/>
              </w:rPr>
              <w:t xml:space="preserve">Александровна </w:t>
            </w:r>
            <w:proofErr w:type="spellStart"/>
            <w:r>
              <w:rPr>
                <w:sz w:val="24"/>
              </w:rPr>
              <w:t>Матюнина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</w:t>
            </w:r>
            <w:r>
              <w:rPr>
                <w:spacing w:val="-2"/>
                <w:sz w:val="24"/>
              </w:rPr>
              <w:t xml:space="preserve">Александровна </w:t>
            </w:r>
            <w:proofErr w:type="spellStart"/>
            <w:r>
              <w:rPr>
                <w:sz w:val="24"/>
              </w:rPr>
              <w:t>Куклева</w:t>
            </w:r>
            <w:proofErr w:type="spellEnd"/>
            <w:r>
              <w:rPr>
                <w:sz w:val="24"/>
              </w:rPr>
              <w:t xml:space="preserve"> </w:t>
            </w:r>
            <w:r>
              <w:t xml:space="preserve">Мария </w:t>
            </w:r>
            <w:r>
              <w:rPr>
                <w:spacing w:val="-2"/>
              </w:rPr>
              <w:t xml:space="preserve">Геннадьевна </w:t>
            </w:r>
            <w:proofErr w:type="spellStart"/>
            <w:r>
              <w:rPr>
                <w:sz w:val="24"/>
              </w:rPr>
              <w:t>Банбенкова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Ксения </w:t>
            </w:r>
            <w:r>
              <w:rPr>
                <w:spacing w:val="-2"/>
                <w:sz w:val="24"/>
              </w:rPr>
              <w:t>Олеговна</w:t>
            </w:r>
          </w:p>
          <w:p w:rsidR="00694EDF" w:rsidRDefault="00A0238D">
            <w:pPr>
              <w:pStyle w:val="TableParagraph"/>
              <w:spacing w:line="280" w:lineRule="exact"/>
              <w:ind w:left="11" w:right="10"/>
              <w:jc w:val="center"/>
              <w:rPr>
                <w:sz w:val="24"/>
              </w:rPr>
            </w:pPr>
            <w:r>
              <w:rPr>
                <w:sz w:val="24"/>
              </w:rPr>
              <w:t>Ефимова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694EDF">
        <w:trPr>
          <w:trHeight w:val="2751"/>
        </w:trPr>
        <w:tc>
          <w:tcPr>
            <w:tcW w:w="567" w:type="dxa"/>
          </w:tcPr>
          <w:p w:rsidR="00694EDF" w:rsidRDefault="00A0238D">
            <w:pPr>
              <w:pStyle w:val="TableParagraph"/>
              <w:spacing w:line="260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834" w:type="dxa"/>
          </w:tcPr>
          <w:p w:rsidR="00694EDF" w:rsidRDefault="00A0238D">
            <w:pPr>
              <w:pStyle w:val="TableParagraph"/>
              <w:spacing w:line="242" w:lineRule="auto"/>
              <w:ind w:right="514"/>
              <w:jc w:val="both"/>
            </w:pPr>
            <w:r>
              <w:rPr>
                <w:spacing w:val="-2"/>
              </w:rPr>
              <w:t xml:space="preserve">Воспитатели </w:t>
            </w:r>
            <w:r>
              <w:t>групп детей</w:t>
            </w:r>
          </w:p>
          <w:p w:rsidR="00694EDF" w:rsidRDefault="00A0238D">
            <w:pPr>
              <w:pStyle w:val="TableParagraph"/>
              <w:spacing w:line="242" w:lineRule="auto"/>
              <w:ind w:right="126"/>
              <w:jc w:val="both"/>
            </w:pPr>
            <w:r>
              <w:t>младенческого</w:t>
            </w:r>
            <w:r>
              <w:rPr>
                <w:spacing w:val="-14"/>
              </w:rPr>
              <w:t xml:space="preserve"> </w:t>
            </w:r>
            <w:r>
              <w:t>и раннего</w:t>
            </w:r>
            <w:r>
              <w:rPr>
                <w:spacing w:val="-14"/>
              </w:rPr>
              <w:t xml:space="preserve"> </w:t>
            </w:r>
            <w:r>
              <w:t xml:space="preserve">возраста </w:t>
            </w:r>
            <w:r>
              <w:rPr>
                <w:spacing w:val="-4"/>
              </w:rPr>
              <w:t>ДОО</w:t>
            </w:r>
          </w:p>
        </w:tc>
        <w:tc>
          <w:tcPr>
            <w:tcW w:w="3246" w:type="dxa"/>
          </w:tcPr>
          <w:p w:rsidR="00694EDF" w:rsidRDefault="00A0238D">
            <w:pPr>
              <w:pStyle w:val="TableParagraph"/>
              <w:spacing w:line="242" w:lineRule="auto"/>
            </w:pPr>
            <w:r>
              <w:t>Ключевые</w:t>
            </w:r>
            <w:r>
              <w:rPr>
                <w:spacing w:val="-14"/>
              </w:rPr>
              <w:t xml:space="preserve"> </w:t>
            </w:r>
            <w:r>
              <w:t>аспекты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t>с детьми младенческого и</w:t>
            </w:r>
          </w:p>
          <w:p w:rsidR="00694EDF" w:rsidRDefault="00A0238D">
            <w:pPr>
              <w:pStyle w:val="TableParagraph"/>
              <w:spacing w:line="246" w:lineRule="exact"/>
            </w:pPr>
            <w:r>
              <w:t>раннего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возраста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41" w:lineRule="exact"/>
              <w:ind w:left="220"/>
            </w:pPr>
            <w:r>
              <w:rPr>
                <w:spacing w:val="-2"/>
              </w:rPr>
              <w:t>12.11.2025–</w:t>
            </w:r>
          </w:p>
          <w:p w:rsidR="00694EDF" w:rsidRDefault="00A0238D">
            <w:pPr>
              <w:pStyle w:val="TableParagraph"/>
              <w:spacing w:before="1"/>
              <w:ind w:left="278"/>
            </w:pPr>
            <w:r>
              <w:rPr>
                <w:spacing w:val="-2"/>
              </w:rPr>
              <w:t>25.11.2025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6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459" w:type="dxa"/>
          </w:tcPr>
          <w:p w:rsidR="00694EDF" w:rsidRDefault="00A0238D">
            <w:pPr>
              <w:pStyle w:val="TableParagraph"/>
              <w:spacing w:line="260" w:lineRule="exact"/>
              <w:ind w:left="245"/>
              <w:rPr>
                <w:sz w:val="24"/>
              </w:rPr>
            </w:pPr>
            <w:r>
              <w:rPr>
                <w:sz w:val="24"/>
              </w:rPr>
              <w:t>Сулейманова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Нина</w:t>
            </w:r>
          </w:p>
          <w:p w:rsidR="00694EDF" w:rsidRDefault="00A0238D">
            <w:pPr>
              <w:pStyle w:val="TableParagraph"/>
              <w:spacing w:before="4" w:line="237" w:lineRule="auto"/>
              <w:ind w:left="221" w:right="206" w:firstLine="4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Валерьевна </w:t>
            </w:r>
            <w:proofErr w:type="spellStart"/>
            <w:r>
              <w:rPr>
                <w:sz w:val="24"/>
              </w:rPr>
              <w:t>Ашурлаева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Мадина</w:t>
            </w:r>
            <w:proofErr w:type="spellEnd"/>
          </w:p>
          <w:p w:rsidR="00694EDF" w:rsidRDefault="00A0238D">
            <w:pPr>
              <w:pStyle w:val="TableParagraph"/>
              <w:spacing w:before="4"/>
              <w:ind w:left="321" w:right="311" w:hanging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Абдулвагабовна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Шпилева Юлия </w:t>
            </w:r>
            <w:r>
              <w:rPr>
                <w:spacing w:val="-2"/>
                <w:sz w:val="24"/>
              </w:rPr>
              <w:t xml:space="preserve">Вячеславовна </w:t>
            </w:r>
            <w:r>
              <w:rPr>
                <w:sz w:val="24"/>
              </w:rPr>
              <w:t>Зотова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Екатерина </w:t>
            </w:r>
            <w:r>
              <w:rPr>
                <w:spacing w:val="-2"/>
                <w:sz w:val="24"/>
              </w:rPr>
              <w:t xml:space="preserve">Владимировна </w:t>
            </w:r>
            <w:r>
              <w:rPr>
                <w:sz w:val="24"/>
              </w:rPr>
              <w:t>Лялина Светлана</w:t>
            </w:r>
          </w:p>
          <w:p w:rsidR="00694EDF" w:rsidRDefault="00A0238D">
            <w:pPr>
              <w:pStyle w:val="TableParagraph"/>
              <w:spacing w:line="26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Валерьевна</w:t>
            </w:r>
          </w:p>
        </w:tc>
      </w:tr>
      <w:tr w:rsidR="00694EDF">
        <w:trPr>
          <w:trHeight w:val="1103"/>
        </w:trPr>
        <w:tc>
          <w:tcPr>
            <w:tcW w:w="567" w:type="dxa"/>
          </w:tcPr>
          <w:p w:rsidR="00694EDF" w:rsidRDefault="00A0238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834" w:type="dxa"/>
          </w:tcPr>
          <w:p w:rsidR="00694EDF" w:rsidRDefault="00A0238D">
            <w:pPr>
              <w:pStyle w:val="TableParagraph"/>
              <w:ind w:right="268"/>
            </w:pPr>
            <w:r>
              <w:t xml:space="preserve">Учителя - </w:t>
            </w:r>
            <w:r>
              <w:rPr>
                <w:spacing w:val="-2"/>
              </w:rPr>
              <w:t xml:space="preserve">логопеды, </w:t>
            </w:r>
            <w:r>
              <w:t xml:space="preserve">учителя - </w:t>
            </w:r>
            <w:r>
              <w:rPr>
                <w:spacing w:val="-2"/>
              </w:rPr>
              <w:t>дефектологи</w:t>
            </w:r>
          </w:p>
        </w:tc>
        <w:tc>
          <w:tcPr>
            <w:tcW w:w="3246" w:type="dxa"/>
          </w:tcPr>
          <w:p w:rsidR="00694EDF" w:rsidRDefault="00A0238D">
            <w:pPr>
              <w:pStyle w:val="TableParagraph"/>
            </w:pPr>
            <w:r>
              <w:t>Методика</w:t>
            </w:r>
            <w:r>
              <w:rPr>
                <w:spacing w:val="-14"/>
              </w:rPr>
              <w:t xml:space="preserve"> </w:t>
            </w:r>
            <w:r>
              <w:t>логопедической</w:t>
            </w:r>
            <w:r>
              <w:rPr>
                <w:spacing w:val="-14"/>
              </w:rPr>
              <w:t xml:space="preserve"> </w:t>
            </w:r>
            <w:r>
              <w:t>и коррекционной работы в условиях</w:t>
            </w:r>
            <w:r>
              <w:rPr>
                <w:spacing w:val="-10"/>
              </w:rPr>
              <w:t xml:space="preserve"> </w:t>
            </w:r>
            <w:r>
              <w:t>реализации</w:t>
            </w:r>
            <w:r>
              <w:rPr>
                <w:spacing w:val="-12"/>
              </w:rPr>
              <w:t xml:space="preserve"> </w:t>
            </w:r>
            <w:r>
              <w:t>ФГОС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49" w:lineRule="exact"/>
              <w:ind w:left="182"/>
            </w:pPr>
            <w:r>
              <w:t>26.11</w:t>
            </w:r>
            <w:r>
              <w:rPr>
                <w:spacing w:val="-2"/>
              </w:rPr>
              <w:t xml:space="preserve"> </w:t>
            </w:r>
            <w:r>
              <w:t>.2025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694EDF" w:rsidRDefault="00A0238D">
            <w:pPr>
              <w:pStyle w:val="TableParagraph"/>
              <w:spacing w:before="2"/>
              <w:ind w:left="278"/>
            </w:pPr>
            <w:r>
              <w:rPr>
                <w:spacing w:val="-2"/>
              </w:rPr>
              <w:t>09.12.2025</w:t>
            </w:r>
          </w:p>
        </w:tc>
        <w:tc>
          <w:tcPr>
            <w:tcW w:w="1551" w:type="dxa"/>
          </w:tcPr>
          <w:p w:rsidR="00694EDF" w:rsidRDefault="00A0238D">
            <w:pPr>
              <w:pStyle w:val="TableParagraph"/>
              <w:spacing w:line="242" w:lineRule="auto"/>
              <w:ind w:left="398" w:right="307" w:hanging="87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логопед</w:t>
            </w:r>
          </w:p>
        </w:tc>
        <w:tc>
          <w:tcPr>
            <w:tcW w:w="2459" w:type="dxa"/>
          </w:tcPr>
          <w:p w:rsidR="00694EDF" w:rsidRDefault="00A0238D">
            <w:pPr>
              <w:pStyle w:val="TableParagraph"/>
              <w:spacing w:line="242" w:lineRule="auto"/>
              <w:ind w:left="13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Буянова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Васильевна</w:t>
            </w:r>
          </w:p>
          <w:p w:rsidR="00694EDF" w:rsidRDefault="00A0238D">
            <w:pPr>
              <w:pStyle w:val="TableParagraph"/>
              <w:spacing w:line="271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Тарасова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Валентина</w:t>
            </w:r>
          </w:p>
          <w:p w:rsidR="00694EDF" w:rsidRDefault="00A0238D">
            <w:pPr>
              <w:pStyle w:val="TableParagraph"/>
              <w:spacing w:line="261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Юрьевна</w:t>
            </w:r>
          </w:p>
        </w:tc>
      </w:tr>
    </w:tbl>
    <w:p w:rsidR="00694EDF" w:rsidRDefault="00694EDF">
      <w:pPr>
        <w:pStyle w:val="TableParagraph"/>
        <w:spacing w:line="261" w:lineRule="exact"/>
        <w:jc w:val="center"/>
        <w:rPr>
          <w:sz w:val="24"/>
        </w:rPr>
        <w:sectPr w:rsidR="00694EDF">
          <w:type w:val="continuous"/>
          <w:pgSz w:w="11910" w:h="16840"/>
          <w:pgMar w:top="1100" w:right="141" w:bottom="280" w:left="425" w:header="720" w:footer="720" w:gutter="0"/>
          <w:cols w:space="720"/>
        </w:sectPr>
      </w:pPr>
    </w:p>
    <w:p w:rsidR="00694EDF" w:rsidRDefault="00694EDF">
      <w:pPr>
        <w:spacing w:before="4"/>
        <w:rPr>
          <w:b/>
          <w:i/>
          <w:sz w:val="17"/>
        </w:rPr>
      </w:pPr>
    </w:p>
    <w:sectPr w:rsidR="00694EDF">
      <w:pgSz w:w="11910" w:h="16840"/>
      <w:pgMar w:top="192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4EDF"/>
    <w:rsid w:val="0049230F"/>
    <w:rsid w:val="00694EDF"/>
    <w:rsid w:val="00A0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4D665-7D58-4549-95A4-470161CA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2025-12-11T11:15:00Z</dcterms:created>
  <dcterms:modified xsi:type="dcterms:W3CDTF">2025-12-11T11:18:00Z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www.ilovepdf.com</vt:lpwstr>
  </property>
</Properties>
</file>